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799815" w14:textId="77777777" w:rsidR="00604D0A" w:rsidRPr="00604D0A" w:rsidRDefault="00604D0A" w:rsidP="00604D0A">
      <w:pPr>
        <w:ind w:right="-143"/>
        <w:rPr>
          <w:rFonts w:ascii="Arial" w:hAnsi="Arial" w:cs="Arial"/>
          <w:b/>
          <w:color w:val="808080"/>
          <w:sz w:val="32"/>
          <w:u w:val="single"/>
        </w:rPr>
      </w:pPr>
      <w:r w:rsidRPr="00604D0A">
        <w:rPr>
          <w:rFonts w:ascii="Arial" w:hAnsi="Arial" w:cs="Arial"/>
          <w:b/>
          <w:color w:val="808080"/>
          <w:sz w:val="32"/>
          <w:u w:val="single"/>
        </w:rPr>
        <w:t>Convocatoria de medios</w:t>
      </w:r>
    </w:p>
    <w:p w14:paraId="41CC3179" w14:textId="77777777" w:rsidR="00604D0A" w:rsidRDefault="00604D0A" w:rsidP="0065410A">
      <w:pPr>
        <w:ind w:right="-143"/>
        <w:jc w:val="center"/>
        <w:rPr>
          <w:rFonts w:ascii="Arial" w:hAnsi="Arial" w:cs="Arial"/>
          <w:b/>
          <w:color w:val="808080"/>
          <w:sz w:val="32"/>
        </w:rPr>
      </w:pPr>
    </w:p>
    <w:p w14:paraId="5192D29C" w14:textId="77777777" w:rsidR="00F7545F" w:rsidRPr="00316EAD" w:rsidRDefault="0065410A" w:rsidP="0065410A">
      <w:pPr>
        <w:ind w:right="-143"/>
        <w:jc w:val="center"/>
        <w:rPr>
          <w:rFonts w:ascii="Arial" w:hAnsi="Arial" w:cs="Arial"/>
          <w:b/>
          <w:color w:val="808080"/>
          <w:sz w:val="32"/>
        </w:rPr>
      </w:pPr>
      <w:r w:rsidRPr="00316EAD">
        <w:rPr>
          <w:rFonts w:ascii="Arial" w:hAnsi="Arial" w:cs="Arial"/>
          <w:b/>
          <w:color w:val="808080"/>
          <w:sz w:val="32"/>
        </w:rPr>
        <w:t xml:space="preserve">CEAFA y </w:t>
      </w:r>
      <w:r w:rsidR="002852ED" w:rsidRPr="00316EAD">
        <w:rPr>
          <w:rFonts w:ascii="Arial" w:hAnsi="Arial" w:cs="Arial"/>
          <w:b/>
          <w:color w:val="808080"/>
          <w:sz w:val="32"/>
        </w:rPr>
        <w:t xml:space="preserve">Fundación </w:t>
      </w:r>
      <w:proofErr w:type="spellStart"/>
      <w:r w:rsidR="002852ED" w:rsidRPr="00316EAD">
        <w:rPr>
          <w:rFonts w:ascii="Arial" w:hAnsi="Arial" w:cs="Arial"/>
          <w:b/>
          <w:color w:val="808080"/>
          <w:sz w:val="32"/>
        </w:rPr>
        <w:t>Maria</w:t>
      </w:r>
      <w:proofErr w:type="spellEnd"/>
      <w:r w:rsidR="002852ED" w:rsidRPr="00316EAD">
        <w:rPr>
          <w:rFonts w:ascii="Arial" w:hAnsi="Arial" w:cs="Arial"/>
          <w:b/>
          <w:color w:val="808080"/>
          <w:sz w:val="32"/>
        </w:rPr>
        <w:t xml:space="preserve"> Wolff </w:t>
      </w:r>
      <w:r w:rsidRPr="00316EAD">
        <w:rPr>
          <w:rFonts w:ascii="Arial" w:hAnsi="Arial" w:cs="Arial"/>
          <w:b/>
          <w:color w:val="808080"/>
          <w:sz w:val="32"/>
        </w:rPr>
        <w:t xml:space="preserve">presentarán la primera residencia sin sujeciones farmacológicas </w:t>
      </w:r>
    </w:p>
    <w:p w14:paraId="08A69AD8" w14:textId="77777777" w:rsidR="0065410A" w:rsidRPr="00316EAD" w:rsidRDefault="0065410A" w:rsidP="0065410A">
      <w:pPr>
        <w:ind w:right="-143"/>
        <w:jc w:val="center"/>
        <w:rPr>
          <w:rFonts w:ascii="Arial" w:hAnsi="Arial" w:cs="Arial"/>
          <w:b/>
          <w:color w:val="808080"/>
          <w:sz w:val="20"/>
        </w:rPr>
      </w:pPr>
    </w:p>
    <w:p w14:paraId="7A8F00B8" w14:textId="77777777" w:rsidR="00D2559B" w:rsidRPr="00316EAD" w:rsidRDefault="00A145C6" w:rsidP="0065410A">
      <w:pPr>
        <w:pStyle w:val="ListParagraph"/>
        <w:numPr>
          <w:ilvl w:val="0"/>
          <w:numId w:val="3"/>
        </w:numPr>
        <w:ind w:left="567" w:right="-143" w:hanging="425"/>
        <w:rPr>
          <w:rFonts w:ascii="Arial" w:hAnsi="Arial" w:cs="Arial"/>
          <w:i/>
        </w:rPr>
      </w:pPr>
      <w:r w:rsidRPr="00316EAD">
        <w:rPr>
          <w:rFonts w:ascii="Arial" w:hAnsi="Arial" w:cs="Arial"/>
          <w:i/>
        </w:rPr>
        <w:t xml:space="preserve">El 8 de febrero se celebrará una jornada informativa en el IMSERSO </w:t>
      </w:r>
      <w:r w:rsidR="0065410A" w:rsidRPr="00316EAD">
        <w:rPr>
          <w:rFonts w:ascii="Arial" w:hAnsi="Arial" w:cs="Arial"/>
          <w:i/>
        </w:rPr>
        <w:t>dirigida a</w:t>
      </w:r>
      <w:r w:rsidRPr="00316EAD">
        <w:rPr>
          <w:rFonts w:ascii="Arial" w:hAnsi="Arial" w:cs="Arial"/>
          <w:i/>
        </w:rPr>
        <w:t xml:space="preserve"> los</w:t>
      </w:r>
      <w:r w:rsidR="0065410A" w:rsidRPr="00316EAD">
        <w:rPr>
          <w:rFonts w:ascii="Arial" w:hAnsi="Arial" w:cs="Arial"/>
          <w:i/>
        </w:rPr>
        <w:t xml:space="preserve"> profesionales de centros </w:t>
      </w:r>
      <w:proofErr w:type="spellStart"/>
      <w:r w:rsidR="0065410A" w:rsidRPr="00316EAD">
        <w:rPr>
          <w:rFonts w:ascii="Arial" w:hAnsi="Arial" w:cs="Arial"/>
          <w:i/>
        </w:rPr>
        <w:t>sociosanitarios</w:t>
      </w:r>
      <w:proofErr w:type="spellEnd"/>
      <w:r w:rsidR="0065410A" w:rsidRPr="00316EAD">
        <w:rPr>
          <w:rFonts w:ascii="Arial" w:hAnsi="Arial" w:cs="Arial"/>
          <w:i/>
        </w:rPr>
        <w:t xml:space="preserve"> que cuidan a los mayores</w:t>
      </w:r>
    </w:p>
    <w:p w14:paraId="5B1B9225" w14:textId="77777777" w:rsidR="0065410A" w:rsidRPr="001D3F09" w:rsidRDefault="0065410A" w:rsidP="001D3F09">
      <w:pPr>
        <w:pStyle w:val="ListParagraph"/>
        <w:widowControl w:val="0"/>
        <w:numPr>
          <w:ilvl w:val="0"/>
          <w:numId w:val="3"/>
        </w:numPr>
        <w:autoSpaceDE w:val="0"/>
        <w:autoSpaceDN w:val="0"/>
        <w:adjustRightInd w:val="0"/>
        <w:spacing w:after="160" w:line="252" w:lineRule="auto"/>
        <w:ind w:left="567" w:right="-143" w:hanging="425"/>
        <w:rPr>
          <w:rFonts w:ascii="Arial" w:hAnsi="Arial"/>
          <w:sz w:val="26"/>
          <w:szCs w:val="26"/>
        </w:rPr>
      </w:pPr>
      <w:r w:rsidRPr="00316EAD">
        <w:rPr>
          <w:rFonts w:ascii="Arial" w:hAnsi="Arial" w:cs="Arial"/>
          <w:i/>
        </w:rPr>
        <w:t xml:space="preserve">La residencia CSS El Pino ha sido acreditada </w:t>
      </w:r>
      <w:r w:rsidR="007F1C57" w:rsidRPr="00316EAD">
        <w:rPr>
          <w:rFonts w:ascii="Arial" w:hAnsi="Arial" w:cs="Arial"/>
          <w:i/>
        </w:rPr>
        <w:t xml:space="preserve">como libre de sujeciones físicas y químicas </w:t>
      </w:r>
      <w:r w:rsidRPr="00316EAD">
        <w:rPr>
          <w:rFonts w:ascii="Arial" w:hAnsi="Arial" w:cs="Arial"/>
          <w:i/>
        </w:rPr>
        <w:t>por CEAFA según los Criterios CHROME</w:t>
      </w:r>
      <w:r w:rsidRPr="00316EAD">
        <w:rPr>
          <w:rFonts w:ascii="Arial" w:hAnsi="Arial" w:cs="Arial"/>
          <w:i/>
          <w:vertAlign w:val="superscript"/>
        </w:rPr>
        <w:t>®</w:t>
      </w:r>
      <w:r w:rsidRPr="00316EAD">
        <w:rPr>
          <w:rFonts w:ascii="Arial" w:hAnsi="Arial" w:cs="Arial"/>
          <w:i/>
        </w:rPr>
        <w:t xml:space="preserve"> de </w:t>
      </w:r>
      <w:proofErr w:type="spellStart"/>
      <w:r w:rsidRPr="00316EAD">
        <w:rPr>
          <w:rFonts w:ascii="Arial" w:hAnsi="Arial" w:cs="Arial"/>
          <w:i/>
        </w:rPr>
        <w:t>Maria</w:t>
      </w:r>
      <w:proofErr w:type="spellEnd"/>
      <w:r w:rsidRPr="00316EAD">
        <w:rPr>
          <w:rFonts w:ascii="Arial" w:hAnsi="Arial" w:cs="Arial"/>
          <w:i/>
        </w:rPr>
        <w:t xml:space="preserve"> Wolff</w:t>
      </w:r>
      <w:r w:rsidR="007F1C57" w:rsidRPr="00316EAD">
        <w:rPr>
          <w:rFonts w:ascii="Arial" w:hAnsi="Arial" w:cs="Arial"/>
          <w:i/>
        </w:rPr>
        <w:t xml:space="preserve"> </w:t>
      </w:r>
    </w:p>
    <w:p w14:paraId="4BC286A8" w14:textId="77777777" w:rsidR="002E5F4C" w:rsidRPr="00316EAD" w:rsidRDefault="00251556" w:rsidP="002E5F4C">
      <w:pPr>
        <w:spacing w:after="120"/>
        <w:ind w:left="-284" w:right="-143"/>
        <w:jc w:val="both"/>
        <w:rPr>
          <w:rFonts w:ascii="Arial" w:hAnsi="Arial" w:cs="Arial"/>
          <w:sz w:val="22"/>
          <w:szCs w:val="22"/>
        </w:rPr>
      </w:pPr>
      <w:r w:rsidRPr="00316EAD">
        <w:rPr>
          <w:rFonts w:ascii="Arial" w:hAnsi="Arial" w:cs="Arial"/>
          <w:b/>
          <w:sz w:val="22"/>
          <w:szCs w:val="22"/>
        </w:rPr>
        <w:t xml:space="preserve">Madrid, </w:t>
      </w:r>
      <w:r w:rsidR="00604D0A">
        <w:rPr>
          <w:rFonts w:ascii="Arial" w:hAnsi="Arial" w:cs="Arial"/>
          <w:b/>
          <w:sz w:val="22"/>
          <w:szCs w:val="22"/>
        </w:rPr>
        <w:t>05</w:t>
      </w:r>
      <w:r w:rsidRPr="00316EAD">
        <w:rPr>
          <w:rFonts w:ascii="Arial" w:hAnsi="Arial" w:cs="Arial"/>
          <w:b/>
          <w:sz w:val="22"/>
          <w:szCs w:val="22"/>
        </w:rPr>
        <w:t>/0</w:t>
      </w:r>
      <w:r w:rsidR="0033129B" w:rsidRPr="00316EAD">
        <w:rPr>
          <w:rFonts w:ascii="Arial" w:hAnsi="Arial" w:cs="Arial"/>
          <w:b/>
          <w:sz w:val="22"/>
          <w:szCs w:val="22"/>
        </w:rPr>
        <w:t>2</w:t>
      </w:r>
      <w:r w:rsidRPr="00316EAD">
        <w:rPr>
          <w:rFonts w:ascii="Arial" w:hAnsi="Arial" w:cs="Arial"/>
          <w:b/>
          <w:sz w:val="22"/>
          <w:szCs w:val="22"/>
        </w:rPr>
        <w:t>/201</w:t>
      </w:r>
      <w:r w:rsidR="00F13E03" w:rsidRPr="00316EAD">
        <w:rPr>
          <w:rFonts w:ascii="Arial" w:hAnsi="Arial" w:cs="Arial"/>
          <w:b/>
          <w:sz w:val="22"/>
          <w:szCs w:val="22"/>
        </w:rPr>
        <w:t>8</w:t>
      </w:r>
      <w:r w:rsidRPr="00316EAD">
        <w:rPr>
          <w:rFonts w:ascii="Arial" w:hAnsi="Arial" w:cs="Arial"/>
          <w:b/>
          <w:sz w:val="22"/>
          <w:szCs w:val="22"/>
        </w:rPr>
        <w:t>.-</w:t>
      </w:r>
      <w:r w:rsidR="00BD739C" w:rsidRPr="00316EAD">
        <w:rPr>
          <w:rFonts w:ascii="Arial" w:hAnsi="Arial" w:cs="Arial"/>
          <w:sz w:val="22"/>
          <w:szCs w:val="22"/>
        </w:rPr>
        <w:t xml:space="preserve"> </w:t>
      </w:r>
      <w:r w:rsidR="00A145C6" w:rsidRPr="00316EAD">
        <w:rPr>
          <w:rFonts w:ascii="Arial" w:hAnsi="Arial" w:cs="Arial"/>
          <w:sz w:val="22"/>
          <w:szCs w:val="22"/>
        </w:rPr>
        <w:t xml:space="preserve">El próximo 8 de febrero la Confederación Española de Alzheimer (CEAFA) y Fundación </w:t>
      </w:r>
      <w:proofErr w:type="spellStart"/>
      <w:r w:rsidR="00A145C6" w:rsidRPr="00316EAD">
        <w:rPr>
          <w:rFonts w:ascii="Arial" w:hAnsi="Arial" w:cs="Arial"/>
          <w:sz w:val="22"/>
          <w:szCs w:val="22"/>
        </w:rPr>
        <w:t>Maria</w:t>
      </w:r>
      <w:proofErr w:type="spellEnd"/>
      <w:r w:rsidR="00A145C6" w:rsidRPr="00316EAD">
        <w:rPr>
          <w:rFonts w:ascii="Arial" w:hAnsi="Arial" w:cs="Arial"/>
          <w:sz w:val="22"/>
          <w:szCs w:val="22"/>
        </w:rPr>
        <w:t xml:space="preserve"> Wolff presentarán en la sede del IMSERSO </w:t>
      </w:r>
      <w:r w:rsidR="00CE3C79">
        <w:rPr>
          <w:rFonts w:ascii="Arial" w:hAnsi="Arial" w:cs="Arial"/>
          <w:sz w:val="22"/>
          <w:szCs w:val="22"/>
        </w:rPr>
        <w:t>de</w:t>
      </w:r>
      <w:r w:rsidR="00A145C6" w:rsidRPr="00316EAD">
        <w:rPr>
          <w:rFonts w:ascii="Arial" w:hAnsi="Arial" w:cs="Arial"/>
          <w:sz w:val="22"/>
          <w:szCs w:val="22"/>
        </w:rPr>
        <w:t xml:space="preserve"> Madrid la primera residencia sin sujeciones farmacológicas. </w:t>
      </w:r>
      <w:r w:rsidR="002E5F4C" w:rsidRPr="00316EAD">
        <w:rPr>
          <w:rFonts w:ascii="Arial" w:hAnsi="Arial" w:cs="Arial"/>
          <w:sz w:val="22"/>
          <w:szCs w:val="22"/>
        </w:rPr>
        <w:t>Con e</w:t>
      </w:r>
      <w:r w:rsidR="00CE3C79">
        <w:rPr>
          <w:rFonts w:ascii="Arial" w:hAnsi="Arial" w:cs="Arial"/>
          <w:sz w:val="22"/>
          <w:szCs w:val="22"/>
        </w:rPr>
        <w:t xml:space="preserve">ste gran paso se ha logrado </w:t>
      </w:r>
      <w:r w:rsidR="00634200" w:rsidRPr="00316EAD">
        <w:rPr>
          <w:rFonts w:ascii="Arial" w:hAnsi="Arial" w:cs="Arial"/>
          <w:sz w:val="22"/>
          <w:szCs w:val="22"/>
        </w:rPr>
        <w:t xml:space="preserve">la consecución de </w:t>
      </w:r>
      <w:r w:rsidR="002E5F4C" w:rsidRPr="00316EAD">
        <w:rPr>
          <w:rFonts w:ascii="Arial" w:hAnsi="Arial" w:cs="Arial"/>
          <w:sz w:val="22"/>
          <w:szCs w:val="22"/>
        </w:rPr>
        <w:t xml:space="preserve">un centro libre de sujeciones físicas y químicas, un hecho muy relevante nunca </w:t>
      </w:r>
      <w:r w:rsidR="00CE3C79">
        <w:rPr>
          <w:rFonts w:ascii="Arial" w:hAnsi="Arial" w:cs="Arial"/>
          <w:sz w:val="22"/>
          <w:szCs w:val="22"/>
        </w:rPr>
        <w:t>dado</w:t>
      </w:r>
      <w:r w:rsidR="002E5F4C" w:rsidRPr="00316EAD">
        <w:rPr>
          <w:rFonts w:ascii="Arial" w:hAnsi="Arial" w:cs="Arial"/>
          <w:sz w:val="22"/>
          <w:szCs w:val="22"/>
        </w:rPr>
        <w:t xml:space="preserve"> hasta ahora.</w:t>
      </w:r>
    </w:p>
    <w:p w14:paraId="00B4C67C" w14:textId="77777777" w:rsidR="00A145C6" w:rsidRPr="00316EAD" w:rsidRDefault="0051288F" w:rsidP="009A2623">
      <w:pPr>
        <w:spacing w:after="120"/>
        <w:ind w:left="-284" w:right="-143"/>
        <w:jc w:val="both"/>
        <w:rPr>
          <w:rFonts w:ascii="Arial" w:hAnsi="Arial" w:cs="Arial"/>
          <w:sz w:val="22"/>
          <w:szCs w:val="22"/>
        </w:rPr>
      </w:pPr>
      <w:r w:rsidRPr="00604D0A">
        <w:rPr>
          <w:rFonts w:ascii="Arial" w:hAnsi="Arial" w:cs="Arial"/>
          <w:sz w:val="22"/>
          <w:szCs w:val="22"/>
        </w:rPr>
        <w:t xml:space="preserve">Aunque </w:t>
      </w:r>
      <w:r w:rsidR="00C30C51" w:rsidRPr="00604D0A">
        <w:rPr>
          <w:rFonts w:ascii="Arial" w:hAnsi="Arial" w:cs="Arial"/>
          <w:sz w:val="22"/>
          <w:szCs w:val="22"/>
        </w:rPr>
        <w:t xml:space="preserve">el concepto de </w:t>
      </w:r>
      <w:r w:rsidRPr="00604D0A">
        <w:rPr>
          <w:rFonts w:ascii="Arial" w:hAnsi="Arial" w:cs="Arial"/>
          <w:sz w:val="22"/>
          <w:szCs w:val="22"/>
        </w:rPr>
        <w:t xml:space="preserve">sujeciones físicas (ataduras) cada vez está más claro y </w:t>
      </w:r>
      <w:r w:rsidR="00C30C51" w:rsidRPr="00604D0A">
        <w:rPr>
          <w:rFonts w:ascii="Arial" w:hAnsi="Arial" w:cs="Arial"/>
          <w:sz w:val="22"/>
          <w:szCs w:val="22"/>
        </w:rPr>
        <w:t>su práctica más denostada</w:t>
      </w:r>
      <w:r w:rsidRPr="00604D0A">
        <w:rPr>
          <w:rFonts w:ascii="Arial" w:hAnsi="Arial" w:cs="Arial"/>
          <w:sz w:val="22"/>
          <w:szCs w:val="22"/>
        </w:rPr>
        <w:t xml:space="preserve">, </w:t>
      </w:r>
      <w:r w:rsidR="00C30C51" w:rsidRPr="00604D0A">
        <w:rPr>
          <w:rFonts w:ascii="Arial" w:hAnsi="Arial" w:cs="Arial"/>
          <w:sz w:val="22"/>
          <w:szCs w:val="22"/>
        </w:rPr>
        <w:t>el concepto de sujeción farmacológica no está tan claro ni aceptado, a pesar de que el uso inadecuado de psicofármacos es una práctica frecuente, que conlleva importantes riesgos para</w:t>
      </w:r>
      <w:r w:rsidRPr="00604D0A">
        <w:rPr>
          <w:rFonts w:ascii="Arial" w:hAnsi="Arial" w:cs="Arial"/>
          <w:sz w:val="22"/>
          <w:szCs w:val="22"/>
        </w:rPr>
        <w:t xml:space="preserve"> los ancianos. </w:t>
      </w:r>
      <w:r w:rsidR="00C30C51" w:rsidRPr="00604D0A">
        <w:rPr>
          <w:rFonts w:ascii="Arial" w:hAnsi="Arial" w:cs="Arial"/>
          <w:sz w:val="22"/>
          <w:szCs w:val="22"/>
        </w:rPr>
        <w:t xml:space="preserve">La Fundación </w:t>
      </w:r>
      <w:proofErr w:type="spellStart"/>
      <w:r w:rsidR="00C30C51" w:rsidRPr="00604D0A">
        <w:rPr>
          <w:rFonts w:ascii="Arial" w:hAnsi="Arial" w:cs="Arial"/>
          <w:sz w:val="22"/>
          <w:szCs w:val="22"/>
        </w:rPr>
        <w:t>Maria</w:t>
      </w:r>
      <w:proofErr w:type="spellEnd"/>
      <w:r w:rsidR="00C30C51" w:rsidRPr="00604D0A">
        <w:rPr>
          <w:rFonts w:ascii="Arial" w:hAnsi="Arial" w:cs="Arial"/>
          <w:sz w:val="22"/>
          <w:szCs w:val="22"/>
        </w:rPr>
        <w:t xml:space="preserve"> Wolff y CEAFA </w:t>
      </w:r>
      <w:r w:rsidR="007F1C57" w:rsidRPr="00604D0A">
        <w:rPr>
          <w:rFonts w:ascii="Arial" w:hAnsi="Arial" w:cs="Arial"/>
          <w:sz w:val="22"/>
          <w:szCs w:val="22"/>
        </w:rPr>
        <w:t>invitan</w:t>
      </w:r>
      <w:r w:rsidR="00A145C6" w:rsidRPr="00604D0A">
        <w:rPr>
          <w:rFonts w:ascii="Arial" w:hAnsi="Arial" w:cs="Arial"/>
          <w:sz w:val="22"/>
          <w:szCs w:val="22"/>
        </w:rPr>
        <w:t xml:space="preserve"> a médicos, directivos y psicólogos de centros </w:t>
      </w:r>
      <w:proofErr w:type="spellStart"/>
      <w:r w:rsidR="00A145C6" w:rsidRPr="00604D0A">
        <w:rPr>
          <w:rFonts w:ascii="Arial" w:hAnsi="Arial" w:cs="Arial"/>
          <w:sz w:val="22"/>
          <w:szCs w:val="22"/>
        </w:rPr>
        <w:t>sociosanitarios</w:t>
      </w:r>
      <w:proofErr w:type="spellEnd"/>
      <w:r w:rsidR="00A145C6" w:rsidRPr="00604D0A">
        <w:rPr>
          <w:rFonts w:ascii="Arial" w:hAnsi="Arial" w:cs="Arial"/>
          <w:sz w:val="22"/>
          <w:szCs w:val="22"/>
        </w:rPr>
        <w:t xml:space="preserve"> de mayores, así como a farmacéuticos y planificadores de servicios sociales de la Administración a una jornada informativa </w:t>
      </w:r>
      <w:r w:rsidR="00C30C51" w:rsidRPr="00604D0A">
        <w:rPr>
          <w:rFonts w:ascii="Arial" w:hAnsi="Arial" w:cs="Arial"/>
          <w:sz w:val="22"/>
          <w:szCs w:val="22"/>
        </w:rPr>
        <w:t xml:space="preserve">en la que se </w:t>
      </w:r>
      <w:r w:rsidR="00A145C6" w:rsidRPr="00604D0A">
        <w:rPr>
          <w:rFonts w:ascii="Arial" w:hAnsi="Arial" w:cs="Arial"/>
          <w:sz w:val="22"/>
          <w:szCs w:val="22"/>
        </w:rPr>
        <w:t xml:space="preserve">explicará cómo se ha conseguido acreditar la residencia CSS El Pino, situada en </w:t>
      </w:r>
      <w:r w:rsidR="00822A61" w:rsidRPr="00604D0A">
        <w:rPr>
          <w:rFonts w:ascii="Arial" w:hAnsi="Arial" w:cs="Arial"/>
          <w:sz w:val="22"/>
          <w:szCs w:val="22"/>
        </w:rPr>
        <w:t>Las Palmas de Gran Canaria</w:t>
      </w:r>
      <w:r w:rsidR="00C30C51" w:rsidRPr="00604D0A">
        <w:rPr>
          <w:rFonts w:ascii="Arial" w:hAnsi="Arial" w:cs="Arial"/>
          <w:sz w:val="22"/>
          <w:szCs w:val="22"/>
        </w:rPr>
        <w:t>,</w:t>
      </w:r>
      <w:r w:rsidRPr="00604D0A">
        <w:rPr>
          <w:rFonts w:ascii="Arial" w:hAnsi="Arial" w:cs="Arial"/>
          <w:sz w:val="22"/>
          <w:szCs w:val="22"/>
        </w:rPr>
        <w:t xml:space="preserve"> como </w:t>
      </w:r>
      <w:r w:rsidR="00C30C51" w:rsidRPr="00604D0A">
        <w:rPr>
          <w:rFonts w:ascii="Arial" w:hAnsi="Arial" w:cs="Arial"/>
          <w:sz w:val="22"/>
          <w:szCs w:val="22"/>
        </w:rPr>
        <w:t xml:space="preserve">primer centro </w:t>
      </w:r>
      <w:r w:rsidRPr="00604D0A">
        <w:rPr>
          <w:rFonts w:ascii="Arial" w:hAnsi="Arial" w:cs="Arial"/>
          <w:sz w:val="22"/>
          <w:szCs w:val="22"/>
        </w:rPr>
        <w:t>libre de sujeciones farmacológicas</w:t>
      </w:r>
      <w:r w:rsidR="00A145C6" w:rsidRPr="00604D0A">
        <w:rPr>
          <w:rFonts w:ascii="Arial" w:hAnsi="Arial" w:cs="Arial"/>
          <w:sz w:val="22"/>
          <w:szCs w:val="22"/>
        </w:rPr>
        <w:t>.</w:t>
      </w:r>
    </w:p>
    <w:p w14:paraId="322F224B" w14:textId="77777777" w:rsidR="007F1C57" w:rsidRPr="00316EAD" w:rsidRDefault="002E5F4C" w:rsidP="009A2623">
      <w:pPr>
        <w:spacing w:after="120"/>
        <w:ind w:left="-284" w:right="-143"/>
        <w:jc w:val="both"/>
        <w:rPr>
          <w:rFonts w:ascii="Arial" w:hAnsi="Arial" w:cs="Arial"/>
          <w:sz w:val="22"/>
          <w:szCs w:val="22"/>
        </w:rPr>
      </w:pPr>
      <w:r w:rsidRPr="00CE3C79">
        <w:rPr>
          <w:rFonts w:ascii="Arial" w:hAnsi="Arial" w:cs="Arial"/>
          <w:sz w:val="22"/>
          <w:szCs w:val="22"/>
        </w:rPr>
        <w:t>Durante la</w:t>
      </w:r>
      <w:r w:rsidR="00822A61" w:rsidRPr="00CE3C79">
        <w:rPr>
          <w:rFonts w:ascii="Arial" w:hAnsi="Arial" w:cs="Arial"/>
          <w:sz w:val="22"/>
          <w:szCs w:val="22"/>
        </w:rPr>
        <w:t xml:space="preserve"> </w:t>
      </w:r>
      <w:r w:rsidR="007F1C57" w:rsidRPr="00CE3C79">
        <w:rPr>
          <w:rFonts w:ascii="Arial" w:hAnsi="Arial" w:cs="Arial"/>
          <w:sz w:val="22"/>
          <w:szCs w:val="22"/>
        </w:rPr>
        <w:t xml:space="preserve">jornada </w:t>
      </w:r>
      <w:r w:rsidRPr="00CE3C79">
        <w:rPr>
          <w:rFonts w:ascii="Arial" w:hAnsi="Arial" w:cs="Arial"/>
          <w:sz w:val="22"/>
          <w:szCs w:val="22"/>
        </w:rPr>
        <w:t xml:space="preserve">se </w:t>
      </w:r>
      <w:r w:rsidR="007F1C57" w:rsidRPr="00CE3C79">
        <w:rPr>
          <w:rFonts w:ascii="Arial" w:hAnsi="Arial" w:cs="Arial"/>
          <w:sz w:val="22"/>
          <w:szCs w:val="22"/>
        </w:rPr>
        <w:t xml:space="preserve">explicará cómo se logrado la </w:t>
      </w:r>
      <w:r w:rsidR="00822A61" w:rsidRPr="00CE3C79">
        <w:rPr>
          <w:rFonts w:ascii="Arial" w:hAnsi="Arial" w:cs="Arial"/>
          <w:sz w:val="22"/>
          <w:szCs w:val="22"/>
        </w:rPr>
        <w:t xml:space="preserve">acreditación </w:t>
      </w:r>
      <w:r w:rsidR="007F1C57" w:rsidRPr="00CE3C79">
        <w:rPr>
          <w:rFonts w:ascii="Arial" w:hAnsi="Arial" w:cs="Arial"/>
          <w:sz w:val="22"/>
          <w:szCs w:val="22"/>
        </w:rPr>
        <w:t>obtenida por este centro</w:t>
      </w:r>
      <w:r w:rsidR="00C30C51" w:rsidRPr="00CE3C79">
        <w:rPr>
          <w:rFonts w:ascii="Arial" w:hAnsi="Arial" w:cs="Arial"/>
          <w:sz w:val="22"/>
          <w:szCs w:val="22"/>
        </w:rPr>
        <w:t xml:space="preserve"> que depende del</w:t>
      </w:r>
      <w:r w:rsidR="007F1C57" w:rsidRPr="00CE3C79">
        <w:rPr>
          <w:rFonts w:ascii="Arial" w:hAnsi="Arial" w:cs="Arial"/>
          <w:sz w:val="22"/>
          <w:szCs w:val="22"/>
        </w:rPr>
        <w:t xml:space="preserve"> Instituto de Atención Social y </w:t>
      </w:r>
      <w:proofErr w:type="spellStart"/>
      <w:r w:rsidR="007F1C57" w:rsidRPr="00CE3C79">
        <w:rPr>
          <w:rFonts w:ascii="Arial" w:hAnsi="Arial" w:cs="Arial"/>
          <w:sz w:val="22"/>
          <w:szCs w:val="22"/>
        </w:rPr>
        <w:t>Sociosanitaria</w:t>
      </w:r>
      <w:proofErr w:type="spellEnd"/>
      <w:r w:rsidR="007F1C57" w:rsidRPr="00CE3C79">
        <w:rPr>
          <w:rFonts w:ascii="Arial" w:hAnsi="Arial" w:cs="Arial"/>
          <w:sz w:val="22"/>
          <w:szCs w:val="22"/>
        </w:rPr>
        <w:t xml:space="preserve"> del Cabildo de Gran Canaria</w:t>
      </w:r>
      <w:r w:rsidR="00C30C51" w:rsidRPr="00CE3C79">
        <w:rPr>
          <w:rFonts w:ascii="Arial" w:hAnsi="Arial" w:cs="Arial"/>
          <w:sz w:val="22"/>
          <w:szCs w:val="22"/>
        </w:rPr>
        <w:t xml:space="preserve">. La acreditación de </w:t>
      </w:r>
      <w:r w:rsidR="00933A62" w:rsidRPr="00CE3C79">
        <w:rPr>
          <w:rFonts w:ascii="Arial" w:hAnsi="Arial" w:cs="Arial"/>
          <w:sz w:val="22"/>
          <w:szCs w:val="22"/>
        </w:rPr>
        <w:t xml:space="preserve">Centro Libre de Sujeciones Químicas es </w:t>
      </w:r>
      <w:r w:rsidRPr="00CE3C79">
        <w:rPr>
          <w:rFonts w:ascii="Arial" w:hAnsi="Arial" w:cs="Arial"/>
          <w:sz w:val="22"/>
          <w:szCs w:val="22"/>
        </w:rPr>
        <w:t>un sello</w:t>
      </w:r>
      <w:r w:rsidR="007F1C57" w:rsidRPr="00CE3C79">
        <w:rPr>
          <w:rFonts w:ascii="Arial" w:hAnsi="Arial" w:cs="Arial"/>
          <w:sz w:val="22"/>
          <w:szCs w:val="22"/>
        </w:rPr>
        <w:t xml:space="preserve"> que va a marcar un antes y un después en la </w:t>
      </w:r>
      <w:r w:rsidRPr="00CE3C79">
        <w:rPr>
          <w:rFonts w:ascii="Arial" w:hAnsi="Arial" w:cs="Arial"/>
          <w:sz w:val="22"/>
          <w:szCs w:val="22"/>
        </w:rPr>
        <w:t>atención digna a l</w:t>
      </w:r>
      <w:r w:rsidR="00933A62" w:rsidRPr="00CE3C79">
        <w:rPr>
          <w:rFonts w:ascii="Arial" w:hAnsi="Arial" w:cs="Arial"/>
          <w:sz w:val="22"/>
          <w:szCs w:val="22"/>
        </w:rPr>
        <w:t xml:space="preserve">as personas </w:t>
      </w:r>
      <w:r w:rsidRPr="00CE3C79">
        <w:rPr>
          <w:rFonts w:ascii="Arial" w:hAnsi="Arial" w:cs="Arial"/>
          <w:sz w:val="22"/>
          <w:szCs w:val="22"/>
        </w:rPr>
        <w:t xml:space="preserve">que </w:t>
      </w:r>
      <w:r w:rsidR="00933A62" w:rsidRPr="00CE3C79">
        <w:rPr>
          <w:rFonts w:ascii="Arial" w:hAnsi="Arial" w:cs="Arial"/>
          <w:sz w:val="22"/>
          <w:szCs w:val="22"/>
        </w:rPr>
        <w:t xml:space="preserve">viven en residencias y </w:t>
      </w:r>
      <w:r w:rsidRPr="00CE3C79">
        <w:rPr>
          <w:rFonts w:ascii="Arial" w:hAnsi="Arial" w:cs="Arial"/>
          <w:sz w:val="22"/>
          <w:szCs w:val="22"/>
        </w:rPr>
        <w:t>padecen Alzheimer y otras demencias en España.</w:t>
      </w:r>
    </w:p>
    <w:p w14:paraId="55436745" w14:textId="77777777" w:rsidR="00634200" w:rsidRPr="00316EAD" w:rsidRDefault="001D3F09" w:rsidP="009A2623">
      <w:pPr>
        <w:spacing w:after="120"/>
        <w:ind w:left="-284" w:right="-143"/>
        <w:jc w:val="both"/>
        <w:rPr>
          <w:rFonts w:ascii="Arial" w:hAnsi="Arial" w:cs="Arial"/>
          <w:sz w:val="22"/>
          <w:szCs w:val="22"/>
        </w:rPr>
      </w:pPr>
      <w:r w:rsidRPr="00CE3C79">
        <w:rPr>
          <w:rFonts w:ascii="Arial" w:hAnsi="Arial" w:cs="Arial"/>
          <w:sz w:val="22"/>
          <w:szCs w:val="22"/>
        </w:rPr>
        <w:t xml:space="preserve">Como ponentes intervendrán Rosa Mª </w:t>
      </w:r>
      <w:proofErr w:type="spellStart"/>
      <w:r w:rsidRPr="00CE3C79">
        <w:rPr>
          <w:rFonts w:ascii="Arial" w:hAnsi="Arial" w:cs="Arial"/>
          <w:sz w:val="22"/>
          <w:szCs w:val="22"/>
        </w:rPr>
        <w:t>Cantabrana</w:t>
      </w:r>
      <w:proofErr w:type="spellEnd"/>
      <w:r w:rsidRPr="00CE3C79">
        <w:rPr>
          <w:rFonts w:ascii="Arial" w:hAnsi="Arial" w:cs="Arial"/>
          <w:sz w:val="22"/>
          <w:szCs w:val="22"/>
        </w:rPr>
        <w:t xml:space="preserve"> </w:t>
      </w:r>
      <w:proofErr w:type="spellStart"/>
      <w:r w:rsidRPr="00CE3C79">
        <w:rPr>
          <w:rFonts w:ascii="Arial" w:hAnsi="Arial" w:cs="Arial"/>
          <w:sz w:val="22"/>
          <w:szCs w:val="22"/>
        </w:rPr>
        <w:t>Alutiz</w:t>
      </w:r>
      <w:proofErr w:type="spellEnd"/>
      <w:r w:rsidRPr="00CE3C79">
        <w:rPr>
          <w:rFonts w:ascii="Arial" w:hAnsi="Arial" w:cs="Arial"/>
          <w:sz w:val="22"/>
          <w:szCs w:val="22"/>
        </w:rPr>
        <w:t xml:space="preserve">, presidenta de CEAFA, </w:t>
      </w:r>
      <w:proofErr w:type="spellStart"/>
      <w:r w:rsidRPr="00CE3C79">
        <w:rPr>
          <w:rFonts w:ascii="Arial" w:hAnsi="Arial" w:cs="Arial"/>
          <w:sz w:val="22"/>
          <w:szCs w:val="22"/>
        </w:rPr>
        <w:t>Ruben</w:t>
      </w:r>
      <w:proofErr w:type="spellEnd"/>
      <w:r w:rsidRPr="00CE3C79">
        <w:rPr>
          <w:rFonts w:ascii="Arial" w:hAnsi="Arial" w:cs="Arial"/>
          <w:sz w:val="22"/>
          <w:szCs w:val="22"/>
        </w:rPr>
        <w:t xml:space="preserve"> Muñiz y el Dr. Javier Olazará</w:t>
      </w:r>
      <w:r w:rsidR="00933A62" w:rsidRPr="00CE3C79">
        <w:rPr>
          <w:rFonts w:ascii="Arial" w:hAnsi="Arial" w:cs="Arial"/>
          <w:sz w:val="22"/>
          <w:szCs w:val="22"/>
        </w:rPr>
        <w:t>n</w:t>
      </w:r>
      <w:r w:rsidRPr="00CE3C79">
        <w:rPr>
          <w:rFonts w:ascii="Arial" w:hAnsi="Arial" w:cs="Arial"/>
          <w:sz w:val="22"/>
          <w:szCs w:val="22"/>
        </w:rPr>
        <w:t>, director de investigación y directo</w:t>
      </w:r>
      <w:r w:rsidR="00933A62" w:rsidRPr="00CE3C79">
        <w:rPr>
          <w:rFonts w:ascii="Arial" w:hAnsi="Arial" w:cs="Arial"/>
          <w:sz w:val="22"/>
          <w:szCs w:val="22"/>
        </w:rPr>
        <w:t>r</w:t>
      </w:r>
      <w:r w:rsidRPr="00CE3C79">
        <w:rPr>
          <w:rFonts w:ascii="Arial" w:hAnsi="Arial" w:cs="Arial"/>
          <w:sz w:val="22"/>
          <w:szCs w:val="22"/>
        </w:rPr>
        <w:t xml:space="preserve"> científico de </w:t>
      </w:r>
      <w:r w:rsidR="00933A62" w:rsidRPr="00CE3C79">
        <w:rPr>
          <w:rFonts w:ascii="Arial" w:hAnsi="Arial" w:cs="Arial"/>
          <w:sz w:val="22"/>
          <w:szCs w:val="22"/>
        </w:rPr>
        <w:t xml:space="preserve">la </w:t>
      </w:r>
      <w:r w:rsidRPr="00CE3C79">
        <w:rPr>
          <w:rFonts w:ascii="Arial" w:hAnsi="Arial" w:cs="Arial"/>
          <w:sz w:val="22"/>
          <w:szCs w:val="22"/>
        </w:rPr>
        <w:t xml:space="preserve">Fundación </w:t>
      </w:r>
      <w:proofErr w:type="spellStart"/>
      <w:r w:rsidRPr="00CE3C79">
        <w:rPr>
          <w:rFonts w:ascii="Arial" w:hAnsi="Arial" w:cs="Arial"/>
          <w:sz w:val="22"/>
          <w:szCs w:val="22"/>
        </w:rPr>
        <w:t>Maria</w:t>
      </w:r>
      <w:proofErr w:type="spellEnd"/>
      <w:r w:rsidRPr="00CE3C79">
        <w:rPr>
          <w:rFonts w:ascii="Arial" w:hAnsi="Arial" w:cs="Arial"/>
          <w:sz w:val="22"/>
          <w:szCs w:val="22"/>
        </w:rPr>
        <w:t xml:space="preserve"> Wolff respectivamente, Alejandro López, director del Centro </w:t>
      </w:r>
      <w:proofErr w:type="spellStart"/>
      <w:r w:rsidRPr="00CE3C79">
        <w:rPr>
          <w:rFonts w:ascii="Arial" w:hAnsi="Arial" w:cs="Arial"/>
          <w:sz w:val="22"/>
          <w:szCs w:val="22"/>
        </w:rPr>
        <w:t>Sociosanitario</w:t>
      </w:r>
      <w:proofErr w:type="spellEnd"/>
      <w:r w:rsidRPr="00CE3C79">
        <w:rPr>
          <w:rFonts w:ascii="Arial" w:hAnsi="Arial" w:cs="Arial"/>
          <w:sz w:val="22"/>
          <w:szCs w:val="22"/>
        </w:rPr>
        <w:t xml:space="preserve"> El Pino del IAS</w:t>
      </w:r>
      <w:r w:rsidR="003F7B80" w:rsidRPr="00CE3C79">
        <w:rPr>
          <w:rFonts w:ascii="Arial" w:hAnsi="Arial" w:cs="Arial"/>
          <w:sz w:val="22"/>
          <w:szCs w:val="22"/>
        </w:rPr>
        <w:t>S</w:t>
      </w:r>
      <w:r w:rsidR="00933A62" w:rsidRPr="00CE3C79">
        <w:rPr>
          <w:rFonts w:ascii="Arial" w:hAnsi="Arial" w:cs="Arial"/>
          <w:sz w:val="22"/>
          <w:szCs w:val="22"/>
        </w:rPr>
        <w:t xml:space="preserve"> </w:t>
      </w:r>
      <w:r w:rsidRPr="00CE3C79">
        <w:rPr>
          <w:rFonts w:ascii="Arial" w:hAnsi="Arial" w:cs="Arial"/>
          <w:sz w:val="22"/>
          <w:szCs w:val="22"/>
        </w:rPr>
        <w:t xml:space="preserve">del cabildo de Gran Canaria y el Dr. Manuel Martín Carrasco, director médico de la Clínica </w:t>
      </w:r>
      <w:proofErr w:type="spellStart"/>
      <w:r w:rsidRPr="00CE3C79">
        <w:rPr>
          <w:rFonts w:ascii="Arial" w:hAnsi="Arial" w:cs="Arial"/>
          <w:sz w:val="22"/>
          <w:szCs w:val="22"/>
        </w:rPr>
        <w:t>Menni</w:t>
      </w:r>
      <w:proofErr w:type="spellEnd"/>
      <w:r w:rsidRPr="00CE3C79">
        <w:rPr>
          <w:rFonts w:ascii="Arial" w:hAnsi="Arial" w:cs="Arial"/>
          <w:sz w:val="22"/>
          <w:szCs w:val="22"/>
        </w:rPr>
        <w:t>.</w:t>
      </w:r>
      <w:r>
        <w:rPr>
          <w:rFonts w:ascii="Arial" w:hAnsi="Arial" w:cs="Arial"/>
          <w:sz w:val="22"/>
          <w:szCs w:val="22"/>
        </w:rPr>
        <w:t xml:space="preserve"> </w:t>
      </w:r>
    </w:p>
    <w:p w14:paraId="15DDA71C" w14:textId="77777777" w:rsidR="00634200" w:rsidRDefault="00634200" w:rsidP="009A2623">
      <w:pPr>
        <w:spacing w:after="120"/>
        <w:ind w:left="-284" w:right="-143"/>
        <w:jc w:val="both"/>
        <w:rPr>
          <w:rFonts w:ascii="Arial" w:hAnsi="Arial" w:cs="Arial"/>
          <w:sz w:val="22"/>
          <w:szCs w:val="22"/>
        </w:rPr>
      </w:pPr>
      <w:r w:rsidRPr="00316EAD">
        <w:rPr>
          <w:rFonts w:ascii="Arial" w:hAnsi="Arial" w:cs="Arial"/>
          <w:sz w:val="22"/>
          <w:szCs w:val="22"/>
        </w:rPr>
        <w:t>La asistencia al acto es gratuita previa inscripción.</w:t>
      </w:r>
    </w:p>
    <w:p w14:paraId="7360A1A7" w14:textId="77777777" w:rsidR="00604D0A" w:rsidRDefault="00604D0A" w:rsidP="00BC4EB6">
      <w:pPr>
        <w:spacing w:after="120"/>
        <w:ind w:left="-284" w:right="-143"/>
        <w:rPr>
          <w:rFonts w:ascii="Arial" w:hAnsi="Arial" w:cs="Arial"/>
          <w:b/>
          <w:sz w:val="22"/>
          <w:szCs w:val="22"/>
        </w:rPr>
      </w:pPr>
      <w:hyperlink r:id="rId9" w:history="1">
        <w:r w:rsidR="00CE3C79">
          <w:rPr>
            <w:rStyle w:val="Hyperlink"/>
            <w:rFonts w:ascii="Arial" w:hAnsi="Arial" w:cs="Arial"/>
            <w:b/>
            <w:sz w:val="22"/>
            <w:szCs w:val="22"/>
          </w:rPr>
          <w:t>El material gráfico,</w:t>
        </w:r>
        <w:r w:rsidR="003533A4">
          <w:rPr>
            <w:rStyle w:val="Hyperlink"/>
            <w:rFonts w:ascii="Arial" w:hAnsi="Arial" w:cs="Arial"/>
            <w:b/>
            <w:sz w:val="22"/>
            <w:szCs w:val="22"/>
          </w:rPr>
          <w:t xml:space="preserve"> la </w:t>
        </w:r>
        <w:proofErr w:type="spellStart"/>
        <w:r w:rsidR="003533A4">
          <w:rPr>
            <w:rStyle w:val="Hyperlink"/>
            <w:rFonts w:ascii="Arial" w:hAnsi="Arial" w:cs="Arial"/>
            <w:b/>
            <w:sz w:val="22"/>
            <w:szCs w:val="22"/>
          </w:rPr>
          <w:t>convo</w:t>
        </w:r>
        <w:proofErr w:type="spellEnd"/>
        <w:r w:rsidR="00BC4EB6" w:rsidRPr="00BC4EB6">
          <w:rPr>
            <w:rStyle w:val="Hyperlink"/>
            <w:rFonts w:ascii="Arial" w:hAnsi="Arial" w:cs="Arial"/>
            <w:b/>
            <w:sz w:val="22"/>
            <w:szCs w:val="22"/>
          </w:rPr>
          <w:t xml:space="preserve"> </w:t>
        </w:r>
        <w:r w:rsidR="00CE3C79">
          <w:rPr>
            <w:rStyle w:val="Hyperlink"/>
            <w:rFonts w:ascii="Arial" w:hAnsi="Arial" w:cs="Arial"/>
            <w:b/>
            <w:sz w:val="22"/>
            <w:szCs w:val="22"/>
          </w:rPr>
          <w:t xml:space="preserve">y la agenda del acto </w:t>
        </w:r>
        <w:r w:rsidR="00BC4EB6" w:rsidRPr="00BC4EB6">
          <w:rPr>
            <w:rStyle w:val="Hyperlink"/>
            <w:rFonts w:ascii="Arial" w:hAnsi="Arial" w:cs="Arial"/>
            <w:b/>
            <w:sz w:val="22"/>
            <w:szCs w:val="22"/>
          </w:rPr>
          <w:t>se encuentran en este enlace</w:t>
        </w:r>
      </w:hyperlink>
      <w:r w:rsidR="00BC4EB6" w:rsidRPr="00316EAD">
        <w:rPr>
          <w:rStyle w:val="Hyperlink"/>
          <w:rFonts w:ascii="Arial" w:hAnsi="Arial" w:cs="Arial"/>
          <w:b/>
          <w:sz w:val="22"/>
          <w:szCs w:val="22"/>
        </w:rPr>
        <w:br/>
      </w:r>
    </w:p>
    <w:p w14:paraId="5D26849E" w14:textId="77777777" w:rsidR="00CE3C79" w:rsidRDefault="00CE3C79" w:rsidP="00CE3C79">
      <w:pPr>
        <w:rPr>
          <w:rFonts w:ascii="Arial" w:hAnsi="Arial"/>
          <w:b/>
          <w:sz w:val="22"/>
          <w:szCs w:val="22"/>
        </w:rPr>
      </w:pPr>
      <w:r>
        <w:rPr>
          <w:rFonts w:ascii="Arial" w:hAnsi="Arial"/>
          <w:b/>
          <w:sz w:val="22"/>
          <w:szCs w:val="22"/>
        </w:rPr>
        <w:t>Convocatoria a medios</w:t>
      </w:r>
    </w:p>
    <w:p w14:paraId="29BA9278" w14:textId="77777777" w:rsidR="00CE3C79" w:rsidRPr="00CE3C79" w:rsidRDefault="00CE3C79" w:rsidP="00CE3C79">
      <w:pPr>
        <w:rPr>
          <w:rFonts w:ascii="Arial" w:hAnsi="Arial"/>
          <w:sz w:val="22"/>
          <w:szCs w:val="22"/>
        </w:rPr>
      </w:pPr>
      <w:r w:rsidRPr="00CE3C79">
        <w:rPr>
          <w:rFonts w:ascii="Arial" w:hAnsi="Arial"/>
          <w:b/>
          <w:sz w:val="22"/>
          <w:szCs w:val="22"/>
        </w:rPr>
        <w:t>Día</w:t>
      </w:r>
      <w:r w:rsidRPr="00CE3C79">
        <w:rPr>
          <w:rFonts w:ascii="Arial" w:hAnsi="Arial"/>
          <w:sz w:val="22"/>
          <w:szCs w:val="22"/>
        </w:rPr>
        <w:t>: Jueves 8 de febrero de 2018</w:t>
      </w:r>
    </w:p>
    <w:p w14:paraId="7591BCBD" w14:textId="77777777" w:rsidR="00CE3C79" w:rsidRDefault="00CE3C79" w:rsidP="00CE3C79">
      <w:pPr>
        <w:rPr>
          <w:rFonts w:ascii="Arial" w:hAnsi="Arial"/>
          <w:sz w:val="22"/>
          <w:szCs w:val="22"/>
        </w:rPr>
      </w:pPr>
      <w:r w:rsidRPr="00CE3C79">
        <w:rPr>
          <w:rFonts w:ascii="Arial" w:hAnsi="Arial"/>
          <w:b/>
          <w:sz w:val="22"/>
          <w:szCs w:val="22"/>
        </w:rPr>
        <w:t>Hora</w:t>
      </w:r>
      <w:r w:rsidRPr="00CE3C79">
        <w:rPr>
          <w:rFonts w:ascii="Arial" w:hAnsi="Arial"/>
          <w:sz w:val="22"/>
          <w:szCs w:val="22"/>
        </w:rPr>
        <w:t xml:space="preserve">: </w:t>
      </w:r>
      <w:r>
        <w:rPr>
          <w:rFonts w:ascii="Arial" w:hAnsi="Arial"/>
          <w:sz w:val="22"/>
          <w:szCs w:val="22"/>
        </w:rPr>
        <w:t>10:3</w:t>
      </w:r>
      <w:r w:rsidRPr="00CE3C79">
        <w:rPr>
          <w:rFonts w:ascii="Arial" w:hAnsi="Arial"/>
          <w:sz w:val="22"/>
          <w:szCs w:val="22"/>
        </w:rPr>
        <w:t>0 horas</w:t>
      </w:r>
    </w:p>
    <w:p w14:paraId="730292DF" w14:textId="77777777" w:rsidR="00CE3C79" w:rsidRPr="00CE3C79" w:rsidRDefault="00CE3C79" w:rsidP="00CE3C79">
      <w:pPr>
        <w:rPr>
          <w:rFonts w:ascii="Arial" w:hAnsi="Arial"/>
          <w:sz w:val="22"/>
          <w:szCs w:val="22"/>
        </w:rPr>
      </w:pPr>
      <w:r w:rsidRPr="00CE3C79">
        <w:rPr>
          <w:rFonts w:ascii="Arial" w:hAnsi="Arial"/>
          <w:b/>
          <w:sz w:val="22"/>
          <w:szCs w:val="22"/>
        </w:rPr>
        <w:t>Lugar</w:t>
      </w:r>
      <w:r w:rsidRPr="00CE3C79">
        <w:rPr>
          <w:rFonts w:ascii="Arial" w:hAnsi="Arial"/>
          <w:sz w:val="22"/>
          <w:szCs w:val="22"/>
        </w:rPr>
        <w:t xml:space="preserve">: </w:t>
      </w:r>
      <w:r>
        <w:rPr>
          <w:rFonts w:ascii="Arial" w:hAnsi="Arial"/>
          <w:sz w:val="22"/>
          <w:szCs w:val="22"/>
        </w:rPr>
        <w:t xml:space="preserve">Salón de actos del </w:t>
      </w:r>
      <w:r w:rsidRPr="00CE3C79">
        <w:rPr>
          <w:rFonts w:ascii="Arial" w:hAnsi="Arial"/>
          <w:sz w:val="22"/>
          <w:szCs w:val="22"/>
        </w:rPr>
        <w:t>IMSERSO</w:t>
      </w:r>
    </w:p>
    <w:p w14:paraId="44C96AB9" w14:textId="77777777" w:rsidR="00CE3C79" w:rsidRPr="00CE3C79" w:rsidRDefault="00CE3C79" w:rsidP="00CE3C79">
      <w:pPr>
        <w:rPr>
          <w:rFonts w:ascii="Arial" w:hAnsi="Arial"/>
          <w:sz w:val="22"/>
          <w:szCs w:val="22"/>
        </w:rPr>
      </w:pPr>
      <w:r w:rsidRPr="00CE3C79">
        <w:rPr>
          <w:rFonts w:ascii="Arial" w:hAnsi="Arial"/>
          <w:b/>
          <w:sz w:val="22"/>
          <w:szCs w:val="22"/>
        </w:rPr>
        <w:t>Dirección</w:t>
      </w:r>
      <w:r w:rsidRPr="00CE3C79">
        <w:rPr>
          <w:rFonts w:ascii="Arial" w:hAnsi="Arial"/>
          <w:sz w:val="22"/>
          <w:szCs w:val="22"/>
        </w:rPr>
        <w:t xml:space="preserve">: Calle </w:t>
      </w:r>
      <w:proofErr w:type="spellStart"/>
      <w:r w:rsidRPr="00CE3C79">
        <w:rPr>
          <w:rFonts w:ascii="Arial" w:hAnsi="Arial"/>
          <w:sz w:val="22"/>
          <w:szCs w:val="22"/>
        </w:rPr>
        <w:t>Ginzo</w:t>
      </w:r>
      <w:proofErr w:type="spellEnd"/>
      <w:r w:rsidRPr="00CE3C79">
        <w:rPr>
          <w:rFonts w:ascii="Arial" w:hAnsi="Arial"/>
          <w:sz w:val="22"/>
          <w:szCs w:val="22"/>
        </w:rPr>
        <w:t xml:space="preserve"> de </w:t>
      </w:r>
      <w:proofErr w:type="spellStart"/>
      <w:r w:rsidRPr="00CE3C79">
        <w:rPr>
          <w:rFonts w:ascii="Arial" w:hAnsi="Arial"/>
          <w:sz w:val="22"/>
          <w:szCs w:val="22"/>
        </w:rPr>
        <w:t>Limia</w:t>
      </w:r>
      <w:proofErr w:type="spellEnd"/>
      <w:r w:rsidRPr="00CE3C79">
        <w:rPr>
          <w:rFonts w:ascii="Arial" w:hAnsi="Arial"/>
          <w:sz w:val="22"/>
          <w:szCs w:val="22"/>
        </w:rPr>
        <w:t xml:space="preserve"> Nº58 c/v s/n, Av. de la Ilustración, 28029 Madrid</w:t>
      </w:r>
    </w:p>
    <w:p w14:paraId="7E1022D4" w14:textId="77777777" w:rsidR="00CE3C79" w:rsidRDefault="00CE3C79" w:rsidP="00BC4EB6">
      <w:pPr>
        <w:spacing w:after="120"/>
        <w:ind w:left="-284" w:right="-143"/>
        <w:rPr>
          <w:rFonts w:ascii="Arial" w:hAnsi="Arial" w:cs="Arial"/>
          <w:b/>
          <w:sz w:val="22"/>
          <w:szCs w:val="22"/>
        </w:rPr>
      </w:pPr>
    </w:p>
    <w:p w14:paraId="4C15273C" w14:textId="77777777" w:rsidR="00CE3C79" w:rsidRPr="00316EAD" w:rsidRDefault="00CE3C79" w:rsidP="00CE3C79">
      <w:pPr>
        <w:ind w:left="-284" w:right="-143"/>
        <w:rPr>
          <w:rFonts w:ascii="Arial" w:hAnsi="Arial" w:cs="Arial"/>
          <w:b/>
          <w:color w:val="808080"/>
          <w:sz w:val="22"/>
          <w:szCs w:val="22"/>
          <w:lang w:val="pt-BR"/>
        </w:rPr>
      </w:pPr>
      <w:proofErr w:type="spellStart"/>
      <w:r w:rsidRPr="00316EAD">
        <w:rPr>
          <w:rFonts w:ascii="Arial" w:hAnsi="Arial" w:cs="Arial"/>
          <w:b/>
          <w:color w:val="808080"/>
          <w:sz w:val="22"/>
          <w:szCs w:val="22"/>
          <w:lang w:val="pt-BR"/>
        </w:rPr>
        <w:t>Contacto</w:t>
      </w:r>
      <w:proofErr w:type="spellEnd"/>
      <w:r w:rsidRPr="00316EAD">
        <w:rPr>
          <w:rFonts w:ascii="Arial" w:hAnsi="Arial" w:cs="Arial"/>
          <w:b/>
          <w:color w:val="808080"/>
          <w:sz w:val="22"/>
          <w:szCs w:val="22"/>
          <w:lang w:val="pt-BR"/>
        </w:rPr>
        <w:t xml:space="preserve"> para prensa</w:t>
      </w:r>
    </w:p>
    <w:p w14:paraId="628F0B53" w14:textId="77777777" w:rsidR="00CE3C79" w:rsidRPr="00316EAD" w:rsidRDefault="00CE3C79" w:rsidP="00CE3C79">
      <w:pPr>
        <w:tabs>
          <w:tab w:val="left" w:pos="4395"/>
        </w:tabs>
        <w:autoSpaceDE w:val="0"/>
        <w:autoSpaceDN w:val="0"/>
        <w:adjustRightInd w:val="0"/>
        <w:ind w:left="-284" w:right="-143"/>
        <w:rPr>
          <w:rFonts w:ascii="Arial" w:hAnsi="Arial" w:cs="Arial"/>
          <w:b/>
          <w:sz w:val="22"/>
          <w:szCs w:val="22"/>
          <w:lang w:val="pt-BR"/>
        </w:rPr>
      </w:pPr>
      <w:proofErr w:type="spellStart"/>
      <w:r w:rsidRPr="00316EAD">
        <w:rPr>
          <w:rFonts w:ascii="Arial" w:hAnsi="Arial" w:cs="Arial"/>
          <w:b/>
          <w:sz w:val="22"/>
          <w:szCs w:val="22"/>
          <w:lang w:val="pt-BR"/>
        </w:rPr>
        <w:t>Fundación</w:t>
      </w:r>
      <w:proofErr w:type="spellEnd"/>
      <w:r w:rsidRPr="00316EAD">
        <w:rPr>
          <w:rFonts w:ascii="Arial" w:hAnsi="Arial" w:cs="Arial"/>
          <w:b/>
          <w:sz w:val="22"/>
          <w:szCs w:val="22"/>
          <w:lang w:val="pt-BR"/>
        </w:rPr>
        <w:t xml:space="preserve"> Maria Wolff</w:t>
      </w:r>
    </w:p>
    <w:p w14:paraId="24B269E3" w14:textId="77777777" w:rsidR="00CE3C79" w:rsidRPr="00316EAD" w:rsidRDefault="00CE3C79" w:rsidP="00CE3C79">
      <w:pPr>
        <w:tabs>
          <w:tab w:val="left" w:pos="4395"/>
        </w:tabs>
        <w:autoSpaceDE w:val="0"/>
        <w:autoSpaceDN w:val="0"/>
        <w:adjustRightInd w:val="0"/>
        <w:ind w:left="-284" w:right="-143"/>
        <w:rPr>
          <w:rFonts w:ascii="Arial" w:hAnsi="Arial" w:cs="Arial"/>
          <w:sz w:val="22"/>
          <w:szCs w:val="22"/>
        </w:rPr>
      </w:pPr>
      <w:r w:rsidRPr="00316EAD">
        <w:rPr>
          <w:rFonts w:ascii="Arial" w:hAnsi="Arial" w:cs="Arial"/>
          <w:sz w:val="22"/>
          <w:szCs w:val="22"/>
        </w:rPr>
        <w:t xml:space="preserve">Antonio </w:t>
      </w:r>
      <w:proofErr w:type="spellStart"/>
      <w:r w:rsidRPr="00316EAD">
        <w:rPr>
          <w:rFonts w:ascii="Arial" w:hAnsi="Arial" w:cs="Arial"/>
          <w:sz w:val="22"/>
          <w:szCs w:val="22"/>
        </w:rPr>
        <w:t>Quilis</w:t>
      </w:r>
      <w:proofErr w:type="spellEnd"/>
      <w:r w:rsidRPr="00316EAD">
        <w:rPr>
          <w:rFonts w:ascii="Arial" w:hAnsi="Arial" w:cs="Arial"/>
          <w:sz w:val="22"/>
          <w:szCs w:val="22"/>
        </w:rPr>
        <w:t xml:space="preserve"> Sanz</w:t>
      </w:r>
    </w:p>
    <w:p w14:paraId="6B94F12B" w14:textId="77777777" w:rsidR="00CE3C79" w:rsidRPr="00316EAD" w:rsidRDefault="00CE3C79" w:rsidP="00CE3C79">
      <w:pPr>
        <w:tabs>
          <w:tab w:val="left" w:pos="4395"/>
        </w:tabs>
        <w:autoSpaceDE w:val="0"/>
        <w:autoSpaceDN w:val="0"/>
        <w:adjustRightInd w:val="0"/>
        <w:ind w:left="-284" w:right="-143"/>
        <w:rPr>
          <w:rFonts w:ascii="Arial" w:hAnsi="Arial" w:cs="Arial"/>
          <w:sz w:val="22"/>
          <w:szCs w:val="22"/>
        </w:rPr>
      </w:pPr>
      <w:r w:rsidRPr="00316EAD">
        <w:rPr>
          <w:rFonts w:ascii="Arial" w:hAnsi="Arial" w:cs="Arial"/>
          <w:sz w:val="22"/>
          <w:szCs w:val="22"/>
        </w:rPr>
        <w:t>Tel.: 639 137 094</w:t>
      </w:r>
    </w:p>
    <w:p w14:paraId="4BF4F84E" w14:textId="77777777" w:rsidR="00CE3C79" w:rsidRDefault="00CE3C79" w:rsidP="00BC4EB6">
      <w:pPr>
        <w:spacing w:after="120"/>
        <w:ind w:left="-284" w:right="-143"/>
        <w:rPr>
          <w:rFonts w:ascii="Arial" w:hAnsi="Arial" w:cs="Arial"/>
          <w:b/>
          <w:sz w:val="22"/>
          <w:szCs w:val="22"/>
        </w:rPr>
      </w:pPr>
      <w:r w:rsidRPr="00316EAD">
        <w:rPr>
          <w:rFonts w:ascii="Arial" w:hAnsi="Arial" w:cs="Arial"/>
          <w:sz w:val="22"/>
          <w:szCs w:val="22"/>
        </w:rPr>
        <w:t xml:space="preserve">Correo: </w:t>
      </w:r>
      <w:hyperlink r:id="rId10" w:history="1">
        <w:r w:rsidRPr="00316EAD">
          <w:rPr>
            <w:rStyle w:val="Hyperlink"/>
            <w:rFonts w:ascii="Arial" w:hAnsi="Arial" w:cs="Arial"/>
            <w:sz w:val="22"/>
            <w:szCs w:val="22"/>
          </w:rPr>
          <w:t>comunicacion@mariawolff.org</w:t>
        </w:r>
      </w:hyperlink>
    </w:p>
    <w:p w14:paraId="0FE6A194" w14:textId="77777777" w:rsidR="00CE3C79" w:rsidRDefault="00CE3C79" w:rsidP="00BC4EB6">
      <w:pPr>
        <w:spacing w:after="120"/>
        <w:ind w:left="-284" w:right="-143"/>
        <w:rPr>
          <w:rFonts w:ascii="Arial" w:hAnsi="Arial" w:cs="Arial"/>
          <w:b/>
          <w:sz w:val="22"/>
          <w:szCs w:val="22"/>
          <w:u w:val="single"/>
        </w:rPr>
      </w:pPr>
    </w:p>
    <w:p w14:paraId="1DD16B0E" w14:textId="77777777" w:rsidR="007F1C57" w:rsidRPr="00CE3C79" w:rsidRDefault="00634200" w:rsidP="00BC4EB6">
      <w:pPr>
        <w:spacing w:after="120"/>
        <w:ind w:left="-284" w:right="-143"/>
        <w:rPr>
          <w:rFonts w:ascii="Arial" w:hAnsi="Arial" w:cs="Arial"/>
          <w:b/>
          <w:sz w:val="22"/>
          <w:szCs w:val="22"/>
          <w:u w:val="single"/>
        </w:rPr>
      </w:pPr>
      <w:r w:rsidRPr="00CE3C79">
        <w:rPr>
          <w:rFonts w:ascii="Arial" w:hAnsi="Arial" w:cs="Arial"/>
          <w:b/>
          <w:sz w:val="22"/>
          <w:szCs w:val="22"/>
          <w:u w:val="single"/>
        </w:rPr>
        <w:t>Agenda del acto</w:t>
      </w:r>
    </w:p>
    <w:p w14:paraId="0604CC16" w14:textId="77777777" w:rsidR="002E5F4C" w:rsidRPr="00CE3C79" w:rsidRDefault="00634200" w:rsidP="00634200">
      <w:pPr>
        <w:spacing w:after="120"/>
        <w:ind w:left="-284" w:right="-143"/>
        <w:jc w:val="both"/>
        <w:rPr>
          <w:rFonts w:ascii="Arial" w:hAnsi="Arial" w:cs="Arial"/>
          <w:b/>
          <w:sz w:val="22"/>
          <w:szCs w:val="22"/>
        </w:rPr>
      </w:pPr>
      <w:r w:rsidRPr="00CE3C79">
        <w:rPr>
          <w:rFonts w:ascii="Arial" w:hAnsi="Arial" w:cs="Arial"/>
          <w:b/>
          <w:sz w:val="22"/>
          <w:szCs w:val="22"/>
        </w:rPr>
        <w:t>Presentación de la primera residencia sin sujeciones farmacológicas*</w:t>
      </w:r>
    </w:p>
    <w:p w14:paraId="01160CDC" w14:textId="77777777" w:rsidR="00634200" w:rsidRPr="00CE3C79" w:rsidRDefault="00634200" w:rsidP="00634200">
      <w:pPr>
        <w:spacing w:after="120"/>
        <w:ind w:left="-284" w:right="-143"/>
        <w:jc w:val="both"/>
        <w:rPr>
          <w:rFonts w:ascii="Arial" w:hAnsi="Arial" w:cs="Arial"/>
          <w:sz w:val="22"/>
          <w:szCs w:val="22"/>
        </w:rPr>
      </w:pPr>
      <w:r w:rsidRPr="00CE3C79">
        <w:rPr>
          <w:rFonts w:ascii="Arial" w:hAnsi="Arial" w:cs="Arial"/>
          <w:sz w:val="22"/>
          <w:szCs w:val="22"/>
        </w:rPr>
        <w:t>“</w:t>
      </w:r>
      <w:r w:rsidR="00CE3C79">
        <w:rPr>
          <w:rFonts w:ascii="Arial" w:hAnsi="Arial" w:cs="Arial"/>
          <w:sz w:val="22"/>
          <w:szCs w:val="22"/>
        </w:rPr>
        <w:t>Exposición pública de `cómo se hace´”</w:t>
      </w:r>
    </w:p>
    <w:p w14:paraId="45F8157C" w14:textId="77777777" w:rsidR="002E5F4C" w:rsidRPr="00CE3C79" w:rsidRDefault="002E5F4C" w:rsidP="001D3F09">
      <w:pPr>
        <w:spacing w:after="120"/>
        <w:ind w:left="-284" w:right="-143"/>
        <w:jc w:val="both"/>
        <w:rPr>
          <w:rFonts w:ascii="Arial" w:hAnsi="Arial" w:cs="Arial"/>
          <w:sz w:val="22"/>
          <w:szCs w:val="22"/>
        </w:rPr>
      </w:pPr>
      <w:r w:rsidRPr="00CE3C79">
        <w:rPr>
          <w:rFonts w:ascii="Arial" w:hAnsi="Arial" w:cs="Arial"/>
          <w:sz w:val="22"/>
          <w:szCs w:val="22"/>
        </w:rPr>
        <w:lastRenderedPageBreak/>
        <w:t>*Acreditada por CEAFA según Criterios CHROME</w:t>
      </w:r>
      <w:r w:rsidRPr="00CE3C79">
        <w:rPr>
          <w:rFonts w:ascii="Arial" w:hAnsi="Arial" w:cs="Arial"/>
          <w:sz w:val="22"/>
          <w:szCs w:val="22"/>
          <w:vertAlign w:val="superscript"/>
        </w:rPr>
        <w:t>®</w:t>
      </w:r>
      <w:r w:rsidRPr="00CE3C79">
        <w:rPr>
          <w:rFonts w:ascii="Arial" w:hAnsi="Arial" w:cs="Arial"/>
          <w:sz w:val="22"/>
          <w:szCs w:val="22"/>
        </w:rPr>
        <w:t xml:space="preserve"> de Fundación </w:t>
      </w:r>
      <w:proofErr w:type="spellStart"/>
      <w:r w:rsidRPr="00CE3C79">
        <w:rPr>
          <w:rFonts w:ascii="Arial" w:hAnsi="Arial" w:cs="Arial"/>
          <w:sz w:val="22"/>
          <w:szCs w:val="22"/>
        </w:rPr>
        <w:t>Maria</w:t>
      </w:r>
      <w:proofErr w:type="spellEnd"/>
      <w:r w:rsidRPr="00CE3C79">
        <w:rPr>
          <w:rFonts w:ascii="Arial" w:hAnsi="Arial" w:cs="Arial"/>
          <w:sz w:val="22"/>
          <w:szCs w:val="22"/>
        </w:rPr>
        <w:t xml:space="preserve"> Wolff</w:t>
      </w:r>
    </w:p>
    <w:p w14:paraId="595D0D6A" w14:textId="77777777" w:rsidR="003533A4" w:rsidRDefault="003533A4" w:rsidP="00462049">
      <w:pPr>
        <w:tabs>
          <w:tab w:val="left" w:pos="1843"/>
        </w:tabs>
        <w:ind w:firstLine="142"/>
        <w:rPr>
          <w:rFonts w:ascii="Arial" w:hAnsi="Arial"/>
          <w:b/>
          <w:szCs w:val="22"/>
          <w:highlight w:val="yellow"/>
        </w:rPr>
      </w:pPr>
    </w:p>
    <w:p w14:paraId="61D878DE" w14:textId="77777777" w:rsidR="002E5F4C" w:rsidRPr="00CE3C79" w:rsidRDefault="002E5F4C" w:rsidP="00462049">
      <w:pPr>
        <w:tabs>
          <w:tab w:val="left" w:pos="1843"/>
        </w:tabs>
        <w:ind w:firstLine="142"/>
        <w:rPr>
          <w:rFonts w:ascii="Arial" w:hAnsi="Arial"/>
          <w:b/>
          <w:szCs w:val="22"/>
        </w:rPr>
      </w:pPr>
      <w:r w:rsidRPr="00CE3C79">
        <w:rPr>
          <w:rFonts w:ascii="Arial" w:hAnsi="Arial"/>
          <w:b/>
          <w:szCs w:val="22"/>
          <w:highlight w:val="yellow"/>
        </w:rPr>
        <w:t>10:30-11:00</w:t>
      </w:r>
      <w:r w:rsidR="00E3489C" w:rsidRPr="00CE3C79">
        <w:rPr>
          <w:rFonts w:ascii="Arial" w:hAnsi="Arial"/>
          <w:b/>
          <w:szCs w:val="22"/>
          <w:highlight w:val="yellow"/>
        </w:rPr>
        <w:tab/>
      </w:r>
      <w:r w:rsidRPr="00CE3C79">
        <w:rPr>
          <w:rFonts w:ascii="Arial" w:hAnsi="Arial"/>
          <w:b/>
          <w:szCs w:val="22"/>
          <w:highlight w:val="yellow"/>
        </w:rPr>
        <w:t xml:space="preserve">Convocatoria </w:t>
      </w:r>
      <w:r w:rsidR="001D3F09" w:rsidRPr="00CE3C79">
        <w:rPr>
          <w:rFonts w:ascii="Arial" w:hAnsi="Arial"/>
          <w:b/>
          <w:szCs w:val="22"/>
          <w:highlight w:val="yellow"/>
        </w:rPr>
        <w:t>a medios de comunicación. Rueda de prensa</w:t>
      </w:r>
    </w:p>
    <w:p w14:paraId="48A1C2ED" w14:textId="77777777" w:rsidR="00CE3C79" w:rsidRDefault="00CE3C79" w:rsidP="00462049">
      <w:pPr>
        <w:tabs>
          <w:tab w:val="left" w:pos="1843"/>
        </w:tabs>
        <w:ind w:firstLine="142"/>
        <w:rPr>
          <w:rFonts w:ascii="Arial" w:hAnsi="Arial"/>
          <w:sz w:val="22"/>
          <w:szCs w:val="22"/>
        </w:rPr>
      </w:pPr>
    </w:p>
    <w:p w14:paraId="00BFD59E" w14:textId="77777777" w:rsidR="002E5F4C" w:rsidRPr="00CE3C79" w:rsidRDefault="002E5F4C" w:rsidP="00462049">
      <w:pPr>
        <w:tabs>
          <w:tab w:val="left" w:pos="1843"/>
        </w:tabs>
        <w:ind w:firstLine="142"/>
        <w:rPr>
          <w:rFonts w:ascii="Arial" w:hAnsi="Arial"/>
          <w:sz w:val="22"/>
          <w:szCs w:val="22"/>
        </w:rPr>
      </w:pPr>
      <w:r w:rsidRPr="00CE3C79">
        <w:rPr>
          <w:rFonts w:ascii="Arial" w:hAnsi="Arial"/>
          <w:sz w:val="22"/>
          <w:szCs w:val="22"/>
        </w:rPr>
        <w:t>11:00-11:15</w:t>
      </w:r>
      <w:r w:rsidR="00E3489C" w:rsidRPr="00CE3C79">
        <w:rPr>
          <w:rFonts w:ascii="Arial" w:hAnsi="Arial"/>
          <w:sz w:val="22"/>
          <w:szCs w:val="22"/>
        </w:rPr>
        <w:tab/>
      </w:r>
      <w:r w:rsidRPr="00CE3C79">
        <w:rPr>
          <w:rFonts w:ascii="Arial" w:hAnsi="Arial"/>
          <w:sz w:val="22"/>
          <w:szCs w:val="22"/>
        </w:rPr>
        <w:t xml:space="preserve">Acto inaugural  </w:t>
      </w:r>
    </w:p>
    <w:p w14:paraId="5A72C7DE" w14:textId="77777777" w:rsidR="00462049" w:rsidRPr="00CE3C79" w:rsidRDefault="002E5F4C" w:rsidP="00462049">
      <w:pPr>
        <w:tabs>
          <w:tab w:val="left" w:pos="1843"/>
        </w:tabs>
        <w:ind w:left="1843" w:hanging="1701"/>
        <w:rPr>
          <w:rFonts w:ascii="Arial" w:hAnsi="Arial"/>
          <w:sz w:val="22"/>
          <w:szCs w:val="22"/>
        </w:rPr>
      </w:pPr>
      <w:r w:rsidRPr="00CE3C79">
        <w:rPr>
          <w:rFonts w:ascii="Arial" w:hAnsi="Arial"/>
          <w:sz w:val="22"/>
          <w:szCs w:val="22"/>
        </w:rPr>
        <w:t>11:15-11:30</w:t>
      </w:r>
      <w:r w:rsidR="00E3489C" w:rsidRPr="00CE3C79">
        <w:rPr>
          <w:rFonts w:ascii="Arial" w:hAnsi="Arial"/>
          <w:sz w:val="22"/>
          <w:szCs w:val="22"/>
        </w:rPr>
        <w:tab/>
      </w:r>
      <w:r w:rsidRPr="00CE3C79">
        <w:rPr>
          <w:rFonts w:ascii="Arial" w:hAnsi="Arial"/>
          <w:sz w:val="22"/>
          <w:szCs w:val="22"/>
        </w:rPr>
        <w:t xml:space="preserve">CEAFA ACTÚA por la calidad de vida de las personas con demencia en centros </w:t>
      </w:r>
      <w:proofErr w:type="spellStart"/>
      <w:r w:rsidRPr="00CE3C79">
        <w:rPr>
          <w:rFonts w:ascii="Arial" w:hAnsi="Arial"/>
          <w:sz w:val="22"/>
          <w:szCs w:val="22"/>
        </w:rPr>
        <w:t>sociosanitarios</w:t>
      </w:r>
      <w:proofErr w:type="spellEnd"/>
    </w:p>
    <w:p w14:paraId="006A75B5" w14:textId="77777777" w:rsidR="002E5F4C" w:rsidRPr="00CE3C79" w:rsidRDefault="00462049" w:rsidP="00462049">
      <w:pPr>
        <w:tabs>
          <w:tab w:val="left" w:pos="1843"/>
        </w:tabs>
        <w:ind w:firstLine="142"/>
        <w:rPr>
          <w:rFonts w:ascii="Arial" w:hAnsi="Arial"/>
          <w:sz w:val="22"/>
          <w:szCs w:val="22"/>
        </w:rPr>
      </w:pPr>
      <w:r w:rsidRPr="00CE3C79">
        <w:rPr>
          <w:rFonts w:ascii="Arial" w:hAnsi="Arial"/>
          <w:sz w:val="22"/>
          <w:szCs w:val="22"/>
        </w:rPr>
        <w:tab/>
      </w:r>
      <w:r w:rsidR="002E5F4C" w:rsidRPr="00CE3C79">
        <w:rPr>
          <w:rFonts w:ascii="Arial" w:hAnsi="Arial"/>
          <w:sz w:val="22"/>
          <w:szCs w:val="22"/>
        </w:rPr>
        <w:t xml:space="preserve">Rosa Mª </w:t>
      </w:r>
      <w:proofErr w:type="spellStart"/>
      <w:r w:rsidR="002E5F4C" w:rsidRPr="00CE3C79">
        <w:rPr>
          <w:rFonts w:ascii="Arial" w:hAnsi="Arial"/>
          <w:sz w:val="22"/>
          <w:szCs w:val="22"/>
        </w:rPr>
        <w:t>Cantabrana</w:t>
      </w:r>
      <w:proofErr w:type="spellEnd"/>
      <w:r w:rsidR="002E5F4C" w:rsidRPr="00CE3C79">
        <w:rPr>
          <w:rFonts w:ascii="Arial" w:hAnsi="Arial"/>
          <w:sz w:val="22"/>
          <w:szCs w:val="22"/>
        </w:rPr>
        <w:t xml:space="preserve"> </w:t>
      </w:r>
      <w:proofErr w:type="spellStart"/>
      <w:r w:rsidR="002E5F4C" w:rsidRPr="00CE3C79">
        <w:rPr>
          <w:rFonts w:ascii="Arial" w:hAnsi="Arial"/>
          <w:sz w:val="22"/>
          <w:szCs w:val="22"/>
        </w:rPr>
        <w:t>Alutiz</w:t>
      </w:r>
      <w:proofErr w:type="spellEnd"/>
      <w:r w:rsidR="002E5F4C" w:rsidRPr="00CE3C79">
        <w:rPr>
          <w:rFonts w:ascii="Arial" w:hAnsi="Arial"/>
          <w:sz w:val="22"/>
          <w:szCs w:val="22"/>
        </w:rPr>
        <w:t>, Presidenta CEAFA</w:t>
      </w:r>
    </w:p>
    <w:p w14:paraId="0F324878" w14:textId="77777777" w:rsidR="00462049" w:rsidRPr="00CE3C79" w:rsidRDefault="002E5F4C" w:rsidP="00462049">
      <w:pPr>
        <w:tabs>
          <w:tab w:val="left" w:pos="1843"/>
        </w:tabs>
        <w:ind w:firstLine="142"/>
        <w:rPr>
          <w:rFonts w:ascii="Arial" w:hAnsi="Arial"/>
          <w:sz w:val="22"/>
          <w:szCs w:val="22"/>
        </w:rPr>
      </w:pPr>
      <w:r w:rsidRPr="00CE3C79">
        <w:rPr>
          <w:rFonts w:ascii="Arial" w:hAnsi="Arial"/>
          <w:sz w:val="22"/>
          <w:szCs w:val="22"/>
        </w:rPr>
        <w:t>11:30-11:55</w:t>
      </w:r>
      <w:r w:rsidR="00462049" w:rsidRPr="00CE3C79">
        <w:rPr>
          <w:rFonts w:ascii="Arial" w:hAnsi="Arial"/>
          <w:sz w:val="22"/>
          <w:szCs w:val="22"/>
        </w:rPr>
        <w:tab/>
      </w:r>
      <w:r w:rsidRPr="00CE3C79">
        <w:rPr>
          <w:rFonts w:ascii="Arial" w:hAnsi="Arial"/>
          <w:sz w:val="22"/>
          <w:szCs w:val="22"/>
        </w:rPr>
        <w:t>Centros libres de sujeciones químicas: e</w:t>
      </w:r>
      <w:r w:rsidR="00462049" w:rsidRPr="00CE3C79">
        <w:rPr>
          <w:rFonts w:ascii="Arial" w:hAnsi="Arial"/>
          <w:sz w:val="22"/>
          <w:szCs w:val="22"/>
        </w:rPr>
        <w:t>l nuevo reto práctico del sector</w:t>
      </w:r>
    </w:p>
    <w:p w14:paraId="1712E16A" w14:textId="77777777" w:rsidR="002E5F4C" w:rsidRPr="00CE3C79" w:rsidRDefault="00462049" w:rsidP="00462049">
      <w:pPr>
        <w:tabs>
          <w:tab w:val="left" w:pos="1843"/>
        </w:tabs>
        <w:ind w:firstLine="142"/>
        <w:rPr>
          <w:rFonts w:ascii="Arial" w:hAnsi="Arial"/>
          <w:sz w:val="22"/>
          <w:szCs w:val="22"/>
        </w:rPr>
      </w:pPr>
      <w:r w:rsidRPr="00CE3C79">
        <w:rPr>
          <w:rFonts w:ascii="Arial" w:hAnsi="Arial"/>
          <w:sz w:val="22"/>
          <w:szCs w:val="22"/>
        </w:rPr>
        <w:tab/>
      </w:r>
      <w:proofErr w:type="spellStart"/>
      <w:r w:rsidR="002E5F4C" w:rsidRPr="00CE3C79">
        <w:rPr>
          <w:rFonts w:ascii="Arial" w:hAnsi="Arial"/>
          <w:sz w:val="22"/>
          <w:szCs w:val="22"/>
        </w:rPr>
        <w:t>Ruben</w:t>
      </w:r>
      <w:proofErr w:type="spellEnd"/>
      <w:r w:rsidR="002E5F4C" w:rsidRPr="00CE3C79">
        <w:rPr>
          <w:rFonts w:ascii="Arial" w:hAnsi="Arial"/>
          <w:sz w:val="22"/>
          <w:szCs w:val="22"/>
        </w:rPr>
        <w:t xml:space="preserve"> Muñiz, Director de Investigación Fundación </w:t>
      </w:r>
      <w:proofErr w:type="spellStart"/>
      <w:r w:rsidR="002E5F4C" w:rsidRPr="00CE3C79">
        <w:rPr>
          <w:rFonts w:ascii="Arial" w:hAnsi="Arial"/>
          <w:sz w:val="22"/>
          <w:szCs w:val="22"/>
        </w:rPr>
        <w:t>Maria</w:t>
      </w:r>
      <w:proofErr w:type="spellEnd"/>
      <w:r w:rsidR="002E5F4C" w:rsidRPr="00CE3C79">
        <w:rPr>
          <w:rFonts w:ascii="Arial" w:hAnsi="Arial"/>
          <w:sz w:val="22"/>
          <w:szCs w:val="22"/>
        </w:rPr>
        <w:t xml:space="preserve"> Wolff</w:t>
      </w:r>
    </w:p>
    <w:p w14:paraId="4A5E58DD" w14:textId="77777777" w:rsidR="002E5F4C" w:rsidRPr="00CE3C79" w:rsidRDefault="002E5F4C" w:rsidP="00462049">
      <w:pPr>
        <w:tabs>
          <w:tab w:val="left" w:pos="1843"/>
        </w:tabs>
        <w:ind w:left="1843" w:hanging="1701"/>
        <w:rPr>
          <w:rFonts w:ascii="Arial" w:hAnsi="Arial"/>
          <w:sz w:val="22"/>
          <w:szCs w:val="22"/>
        </w:rPr>
      </w:pPr>
      <w:r w:rsidRPr="00CE3C79">
        <w:rPr>
          <w:rFonts w:ascii="Arial" w:hAnsi="Arial"/>
          <w:sz w:val="22"/>
          <w:szCs w:val="22"/>
        </w:rPr>
        <w:t>1</w:t>
      </w:r>
      <w:r w:rsidR="00933A62" w:rsidRPr="00CE3C79">
        <w:rPr>
          <w:rFonts w:ascii="Arial" w:hAnsi="Arial"/>
          <w:sz w:val="22"/>
          <w:szCs w:val="22"/>
        </w:rPr>
        <w:t>1</w:t>
      </w:r>
      <w:r w:rsidRPr="00CE3C79">
        <w:rPr>
          <w:rFonts w:ascii="Arial" w:hAnsi="Arial"/>
          <w:sz w:val="22"/>
          <w:szCs w:val="22"/>
        </w:rPr>
        <w:t>:55-12:25</w:t>
      </w:r>
      <w:r w:rsidR="00462049" w:rsidRPr="00CE3C79">
        <w:rPr>
          <w:rFonts w:ascii="Arial" w:hAnsi="Arial"/>
          <w:sz w:val="22"/>
          <w:szCs w:val="22"/>
        </w:rPr>
        <w:tab/>
      </w:r>
      <w:r w:rsidRPr="00CE3C79">
        <w:rPr>
          <w:rFonts w:ascii="Arial" w:hAnsi="Arial"/>
          <w:sz w:val="22"/>
          <w:szCs w:val="22"/>
        </w:rPr>
        <w:t>Criterios CHROME® una metodología eficaz para identificar y eliminar sujeciones químicas</w:t>
      </w:r>
    </w:p>
    <w:p w14:paraId="20840512" w14:textId="77777777" w:rsidR="002E5F4C" w:rsidRPr="00CE3C79" w:rsidRDefault="00462049" w:rsidP="00462049">
      <w:pPr>
        <w:tabs>
          <w:tab w:val="left" w:pos="1843"/>
        </w:tabs>
        <w:ind w:firstLine="142"/>
        <w:rPr>
          <w:rFonts w:ascii="Arial" w:hAnsi="Arial"/>
          <w:sz w:val="22"/>
          <w:szCs w:val="22"/>
        </w:rPr>
      </w:pPr>
      <w:r w:rsidRPr="00CE3C79">
        <w:rPr>
          <w:rFonts w:ascii="Arial" w:hAnsi="Arial"/>
          <w:sz w:val="22"/>
          <w:szCs w:val="22"/>
        </w:rPr>
        <w:tab/>
      </w:r>
      <w:r w:rsidR="002E5F4C" w:rsidRPr="00CE3C79">
        <w:rPr>
          <w:rFonts w:ascii="Arial" w:hAnsi="Arial"/>
          <w:sz w:val="22"/>
          <w:szCs w:val="22"/>
        </w:rPr>
        <w:t xml:space="preserve">Dr. Javier Olazarán, Director Científico Fundación </w:t>
      </w:r>
      <w:proofErr w:type="spellStart"/>
      <w:r w:rsidR="002E5F4C" w:rsidRPr="00CE3C79">
        <w:rPr>
          <w:rFonts w:ascii="Arial" w:hAnsi="Arial"/>
          <w:sz w:val="22"/>
          <w:szCs w:val="22"/>
        </w:rPr>
        <w:t>Maria</w:t>
      </w:r>
      <w:proofErr w:type="spellEnd"/>
      <w:r w:rsidR="002E5F4C" w:rsidRPr="00CE3C79">
        <w:rPr>
          <w:rFonts w:ascii="Arial" w:hAnsi="Arial"/>
          <w:sz w:val="22"/>
          <w:szCs w:val="22"/>
        </w:rPr>
        <w:t xml:space="preserve"> Wolff</w:t>
      </w:r>
    </w:p>
    <w:p w14:paraId="03C33931" w14:textId="77777777" w:rsidR="002E5F4C" w:rsidRPr="00CE3C79" w:rsidRDefault="00E3489C" w:rsidP="00462049">
      <w:pPr>
        <w:tabs>
          <w:tab w:val="left" w:pos="1843"/>
        </w:tabs>
        <w:ind w:left="1843" w:hanging="1701"/>
        <w:rPr>
          <w:rFonts w:ascii="Arial" w:hAnsi="Arial"/>
          <w:sz w:val="22"/>
          <w:szCs w:val="22"/>
        </w:rPr>
      </w:pPr>
      <w:r w:rsidRPr="00CE3C79">
        <w:rPr>
          <w:rFonts w:ascii="Arial" w:hAnsi="Arial"/>
          <w:sz w:val="22"/>
          <w:szCs w:val="22"/>
        </w:rPr>
        <w:t>12:25-12:50</w:t>
      </w:r>
      <w:r w:rsidR="00462049" w:rsidRPr="00CE3C79">
        <w:rPr>
          <w:rFonts w:ascii="Arial" w:hAnsi="Arial"/>
          <w:sz w:val="22"/>
          <w:szCs w:val="22"/>
        </w:rPr>
        <w:tab/>
      </w:r>
      <w:r w:rsidR="002E5F4C" w:rsidRPr="00CE3C79">
        <w:rPr>
          <w:rFonts w:ascii="Arial" w:hAnsi="Arial"/>
          <w:sz w:val="22"/>
          <w:szCs w:val="22"/>
        </w:rPr>
        <w:t>El camino de ICOT hacia la eliminación de las sujeciones químicas y los beneficios para residentes</w:t>
      </w:r>
    </w:p>
    <w:p w14:paraId="7375C25F" w14:textId="77777777" w:rsidR="002E5F4C" w:rsidRPr="00CE3C79" w:rsidRDefault="00462049" w:rsidP="00462049">
      <w:pPr>
        <w:tabs>
          <w:tab w:val="left" w:pos="1843"/>
        </w:tabs>
        <w:ind w:left="1843" w:hanging="1701"/>
        <w:rPr>
          <w:rFonts w:ascii="Arial" w:hAnsi="Arial"/>
          <w:sz w:val="22"/>
          <w:szCs w:val="22"/>
        </w:rPr>
      </w:pPr>
      <w:r w:rsidRPr="00CE3C79">
        <w:rPr>
          <w:rFonts w:ascii="Arial" w:hAnsi="Arial"/>
          <w:sz w:val="22"/>
          <w:szCs w:val="22"/>
        </w:rPr>
        <w:tab/>
      </w:r>
      <w:r w:rsidR="002E5F4C" w:rsidRPr="00CE3C79">
        <w:rPr>
          <w:rFonts w:ascii="Arial" w:hAnsi="Arial"/>
          <w:sz w:val="22"/>
          <w:szCs w:val="22"/>
        </w:rPr>
        <w:t>Alejandro López, Director Centro Socio-sanitario el Pino del IAS del Cabildo de Gran Canaria</w:t>
      </w:r>
    </w:p>
    <w:p w14:paraId="07AEB1D9" w14:textId="77777777" w:rsidR="00462049" w:rsidRPr="00CE3C79" w:rsidRDefault="002E5F4C" w:rsidP="00462049">
      <w:pPr>
        <w:tabs>
          <w:tab w:val="left" w:pos="1843"/>
        </w:tabs>
        <w:ind w:left="1843" w:hanging="1701"/>
        <w:rPr>
          <w:rFonts w:ascii="Arial" w:hAnsi="Arial"/>
          <w:sz w:val="22"/>
          <w:szCs w:val="22"/>
        </w:rPr>
      </w:pPr>
      <w:r w:rsidRPr="00CE3C79">
        <w:rPr>
          <w:rFonts w:ascii="Arial" w:hAnsi="Arial"/>
          <w:sz w:val="22"/>
          <w:szCs w:val="22"/>
        </w:rPr>
        <w:t>12:50-13:15 </w:t>
      </w:r>
      <w:r w:rsidR="00462049" w:rsidRPr="00CE3C79">
        <w:rPr>
          <w:rFonts w:ascii="Arial" w:hAnsi="Arial"/>
          <w:sz w:val="22"/>
          <w:szCs w:val="22"/>
        </w:rPr>
        <w:tab/>
      </w:r>
      <w:r w:rsidRPr="00CE3C79">
        <w:rPr>
          <w:rFonts w:ascii="Arial" w:hAnsi="Arial"/>
          <w:sz w:val="22"/>
          <w:szCs w:val="22"/>
        </w:rPr>
        <w:t>La acreditación de centros libres de sujeciones químicas como método y acicate</w:t>
      </w:r>
    </w:p>
    <w:p w14:paraId="53E984B5" w14:textId="77777777" w:rsidR="002E5F4C" w:rsidRPr="00CE3C79" w:rsidRDefault="00462049" w:rsidP="00462049">
      <w:pPr>
        <w:tabs>
          <w:tab w:val="left" w:pos="1843"/>
        </w:tabs>
        <w:ind w:left="1843" w:hanging="1701"/>
        <w:rPr>
          <w:rFonts w:ascii="Arial" w:hAnsi="Arial"/>
          <w:sz w:val="22"/>
          <w:szCs w:val="22"/>
        </w:rPr>
      </w:pPr>
      <w:r w:rsidRPr="00CE3C79">
        <w:rPr>
          <w:rFonts w:ascii="Arial" w:hAnsi="Arial"/>
          <w:sz w:val="22"/>
          <w:szCs w:val="22"/>
        </w:rPr>
        <w:tab/>
      </w:r>
      <w:r w:rsidR="002E5F4C" w:rsidRPr="00CE3C79">
        <w:rPr>
          <w:rFonts w:ascii="Arial" w:hAnsi="Arial"/>
          <w:sz w:val="22"/>
          <w:szCs w:val="22"/>
        </w:rPr>
        <w:t xml:space="preserve">Dr. Manuel Martín Carrasco, Director Médico, Clínica </w:t>
      </w:r>
      <w:proofErr w:type="spellStart"/>
      <w:r w:rsidR="002E5F4C" w:rsidRPr="00CE3C79">
        <w:rPr>
          <w:rFonts w:ascii="Arial" w:hAnsi="Arial"/>
          <w:sz w:val="22"/>
          <w:szCs w:val="22"/>
        </w:rPr>
        <w:t>Menni</w:t>
      </w:r>
      <w:proofErr w:type="spellEnd"/>
      <w:r w:rsidR="002E5F4C" w:rsidRPr="00CE3C79">
        <w:rPr>
          <w:rFonts w:ascii="Arial" w:hAnsi="Arial"/>
          <w:sz w:val="22"/>
          <w:szCs w:val="22"/>
        </w:rPr>
        <w:t xml:space="preserve"> (Hermanas Hospitalarias, Pamplona)</w:t>
      </w:r>
    </w:p>
    <w:p w14:paraId="4094FA68" w14:textId="77777777" w:rsidR="002E5F4C" w:rsidRPr="00CE3C79" w:rsidRDefault="002E5F4C" w:rsidP="00462049">
      <w:pPr>
        <w:tabs>
          <w:tab w:val="left" w:pos="1843"/>
        </w:tabs>
        <w:ind w:firstLine="142"/>
        <w:rPr>
          <w:rFonts w:ascii="Arial" w:hAnsi="Arial"/>
          <w:sz w:val="22"/>
          <w:szCs w:val="22"/>
        </w:rPr>
      </w:pPr>
      <w:r w:rsidRPr="00CE3C79">
        <w:rPr>
          <w:rFonts w:ascii="Arial" w:hAnsi="Arial"/>
          <w:sz w:val="22"/>
          <w:szCs w:val="22"/>
        </w:rPr>
        <w:t>13:15-13:30</w:t>
      </w:r>
      <w:r w:rsidR="00462049" w:rsidRPr="00CE3C79">
        <w:rPr>
          <w:rFonts w:ascii="Arial" w:hAnsi="Arial"/>
          <w:sz w:val="22"/>
          <w:szCs w:val="22"/>
        </w:rPr>
        <w:tab/>
      </w:r>
      <w:r w:rsidRPr="00CE3C79">
        <w:rPr>
          <w:rFonts w:ascii="Arial" w:hAnsi="Arial"/>
          <w:sz w:val="22"/>
          <w:szCs w:val="22"/>
        </w:rPr>
        <w:t>Charla coloquio</w:t>
      </w:r>
    </w:p>
    <w:p w14:paraId="2E573BC7" w14:textId="77777777" w:rsidR="002E5F4C" w:rsidRPr="00CE3C79" w:rsidRDefault="002E5F4C" w:rsidP="00462049">
      <w:pPr>
        <w:tabs>
          <w:tab w:val="left" w:pos="1843"/>
        </w:tabs>
        <w:ind w:firstLine="142"/>
        <w:rPr>
          <w:rFonts w:ascii="Arial" w:hAnsi="Arial"/>
          <w:sz w:val="22"/>
          <w:szCs w:val="22"/>
        </w:rPr>
      </w:pPr>
      <w:r w:rsidRPr="00CE3C79">
        <w:rPr>
          <w:rFonts w:ascii="Arial" w:hAnsi="Arial"/>
          <w:sz w:val="22"/>
          <w:szCs w:val="22"/>
        </w:rPr>
        <w:t>13:30</w:t>
      </w:r>
      <w:r w:rsidR="00462049" w:rsidRPr="00CE3C79">
        <w:rPr>
          <w:rFonts w:ascii="Arial" w:hAnsi="Arial"/>
          <w:sz w:val="22"/>
          <w:szCs w:val="22"/>
        </w:rPr>
        <w:tab/>
      </w:r>
      <w:r w:rsidRPr="00CE3C79">
        <w:rPr>
          <w:rFonts w:ascii="Arial" w:hAnsi="Arial"/>
          <w:sz w:val="22"/>
          <w:szCs w:val="22"/>
        </w:rPr>
        <w:t>Clausura</w:t>
      </w:r>
    </w:p>
    <w:p w14:paraId="639D0C85" w14:textId="77777777" w:rsidR="002E5F4C" w:rsidRPr="00CE3C79" w:rsidRDefault="002E5F4C" w:rsidP="00634200">
      <w:pPr>
        <w:rPr>
          <w:rFonts w:ascii="Arial" w:hAnsi="Arial"/>
          <w:sz w:val="22"/>
          <w:szCs w:val="22"/>
        </w:rPr>
      </w:pPr>
    </w:p>
    <w:p w14:paraId="1AF6323F" w14:textId="77777777" w:rsidR="002E5F4C" w:rsidRPr="00CE3C79" w:rsidRDefault="002E5F4C" w:rsidP="00634200">
      <w:pPr>
        <w:rPr>
          <w:rFonts w:ascii="Arial" w:hAnsi="Arial"/>
          <w:sz w:val="22"/>
          <w:szCs w:val="22"/>
        </w:rPr>
      </w:pPr>
      <w:r w:rsidRPr="00CE3C79">
        <w:rPr>
          <w:rFonts w:ascii="Arial" w:hAnsi="Arial"/>
          <w:b/>
          <w:sz w:val="22"/>
          <w:szCs w:val="22"/>
        </w:rPr>
        <w:t>Lugar</w:t>
      </w:r>
      <w:r w:rsidRPr="00CE3C79">
        <w:rPr>
          <w:rFonts w:ascii="Arial" w:hAnsi="Arial"/>
          <w:sz w:val="22"/>
          <w:szCs w:val="22"/>
        </w:rPr>
        <w:t>: IMSERSO</w:t>
      </w:r>
    </w:p>
    <w:p w14:paraId="71F24BE3" w14:textId="77777777" w:rsidR="002E5F4C" w:rsidRPr="00CE3C79" w:rsidRDefault="002E5F4C" w:rsidP="00634200">
      <w:pPr>
        <w:rPr>
          <w:rFonts w:ascii="Arial" w:hAnsi="Arial"/>
          <w:sz w:val="22"/>
          <w:szCs w:val="22"/>
        </w:rPr>
      </w:pPr>
      <w:r w:rsidRPr="00CE3C79">
        <w:rPr>
          <w:rFonts w:ascii="Arial" w:hAnsi="Arial"/>
          <w:b/>
          <w:sz w:val="22"/>
          <w:szCs w:val="22"/>
        </w:rPr>
        <w:t>Día</w:t>
      </w:r>
      <w:r w:rsidRPr="00CE3C79">
        <w:rPr>
          <w:rFonts w:ascii="Arial" w:hAnsi="Arial"/>
          <w:sz w:val="22"/>
          <w:szCs w:val="22"/>
        </w:rPr>
        <w:t>: Jueves 8 de febrero de 2018</w:t>
      </w:r>
    </w:p>
    <w:p w14:paraId="77563BB9" w14:textId="77777777" w:rsidR="002E5F4C" w:rsidRPr="00CE3C79" w:rsidRDefault="002E5F4C" w:rsidP="00634200">
      <w:pPr>
        <w:rPr>
          <w:rFonts w:ascii="Arial" w:hAnsi="Arial"/>
          <w:sz w:val="22"/>
          <w:szCs w:val="22"/>
        </w:rPr>
      </w:pPr>
      <w:r w:rsidRPr="00CE3C79">
        <w:rPr>
          <w:rFonts w:ascii="Arial" w:hAnsi="Arial"/>
          <w:b/>
          <w:sz w:val="22"/>
          <w:szCs w:val="22"/>
        </w:rPr>
        <w:t>Hora</w:t>
      </w:r>
      <w:r w:rsidRPr="00CE3C79">
        <w:rPr>
          <w:rFonts w:ascii="Arial" w:hAnsi="Arial"/>
          <w:sz w:val="22"/>
          <w:szCs w:val="22"/>
        </w:rPr>
        <w:t>: 11:00 horas</w:t>
      </w:r>
    </w:p>
    <w:p w14:paraId="423E1694" w14:textId="1A5AB850" w:rsidR="002E5F4C" w:rsidRPr="00CE3C79" w:rsidRDefault="002E5F4C" w:rsidP="00634200">
      <w:pPr>
        <w:rPr>
          <w:rFonts w:ascii="Arial" w:hAnsi="Arial"/>
          <w:sz w:val="22"/>
          <w:szCs w:val="22"/>
        </w:rPr>
      </w:pPr>
      <w:r w:rsidRPr="00CE3C79">
        <w:rPr>
          <w:rFonts w:ascii="Arial" w:hAnsi="Arial"/>
          <w:b/>
          <w:sz w:val="22"/>
          <w:szCs w:val="22"/>
        </w:rPr>
        <w:t>Dirección</w:t>
      </w:r>
      <w:r w:rsidRPr="00CE3C79">
        <w:rPr>
          <w:rFonts w:ascii="Arial" w:hAnsi="Arial"/>
          <w:sz w:val="22"/>
          <w:szCs w:val="22"/>
        </w:rPr>
        <w:t xml:space="preserve">: Calle </w:t>
      </w:r>
      <w:proofErr w:type="spellStart"/>
      <w:r w:rsidRPr="00CE3C79">
        <w:rPr>
          <w:rFonts w:ascii="Arial" w:hAnsi="Arial"/>
          <w:sz w:val="22"/>
          <w:szCs w:val="22"/>
        </w:rPr>
        <w:t>Ginzo</w:t>
      </w:r>
      <w:proofErr w:type="spellEnd"/>
      <w:r w:rsidRPr="00CE3C79">
        <w:rPr>
          <w:rFonts w:ascii="Arial" w:hAnsi="Arial"/>
          <w:sz w:val="22"/>
          <w:szCs w:val="22"/>
        </w:rPr>
        <w:t xml:space="preserve"> de </w:t>
      </w:r>
      <w:proofErr w:type="spellStart"/>
      <w:r w:rsidRPr="00CE3C79">
        <w:rPr>
          <w:rFonts w:ascii="Arial" w:hAnsi="Arial"/>
          <w:sz w:val="22"/>
          <w:szCs w:val="22"/>
        </w:rPr>
        <w:t>Limia</w:t>
      </w:r>
      <w:proofErr w:type="spellEnd"/>
      <w:r w:rsidRPr="00CE3C79">
        <w:rPr>
          <w:rFonts w:ascii="Arial" w:hAnsi="Arial"/>
          <w:sz w:val="22"/>
          <w:szCs w:val="22"/>
        </w:rPr>
        <w:t xml:space="preserve"> Nº</w:t>
      </w:r>
      <w:r w:rsidR="005634BB">
        <w:rPr>
          <w:rFonts w:ascii="Arial" w:hAnsi="Arial"/>
          <w:sz w:val="22"/>
          <w:szCs w:val="22"/>
        </w:rPr>
        <w:t xml:space="preserve"> </w:t>
      </w:r>
      <w:bookmarkStart w:id="0" w:name="_GoBack"/>
      <w:bookmarkEnd w:id="0"/>
      <w:r w:rsidRPr="00CE3C79">
        <w:rPr>
          <w:rFonts w:ascii="Arial" w:hAnsi="Arial"/>
          <w:sz w:val="22"/>
          <w:szCs w:val="22"/>
        </w:rPr>
        <w:t>58 c/v s/n, Av. de la Ilustración, 28029 Madrid</w:t>
      </w:r>
    </w:p>
    <w:p w14:paraId="62F4F4AB" w14:textId="77777777" w:rsidR="002E5F4C" w:rsidRPr="00CE3C79" w:rsidRDefault="002E5F4C" w:rsidP="00634200">
      <w:pPr>
        <w:rPr>
          <w:rFonts w:ascii="Arial" w:hAnsi="Arial"/>
          <w:sz w:val="22"/>
          <w:szCs w:val="22"/>
        </w:rPr>
      </w:pPr>
    </w:p>
    <w:p w14:paraId="6A5B3A35" w14:textId="77777777" w:rsidR="002E5F4C" w:rsidRPr="00CE3C79" w:rsidRDefault="002E5F4C" w:rsidP="00634200">
      <w:pPr>
        <w:rPr>
          <w:rFonts w:ascii="Arial" w:hAnsi="Arial"/>
          <w:sz w:val="22"/>
          <w:szCs w:val="22"/>
        </w:rPr>
      </w:pPr>
      <w:r w:rsidRPr="00CE3C79">
        <w:rPr>
          <w:rFonts w:ascii="Arial" w:hAnsi="Arial"/>
          <w:sz w:val="22"/>
          <w:szCs w:val="22"/>
        </w:rPr>
        <w:t>La inscripción a este evento es gratuita.</w:t>
      </w:r>
    </w:p>
    <w:p w14:paraId="48D4E748" w14:textId="77777777" w:rsidR="00316EAD" w:rsidRPr="00CE3C79" w:rsidRDefault="002E5F4C" w:rsidP="00634200">
      <w:pPr>
        <w:rPr>
          <w:rFonts w:ascii="Arial" w:hAnsi="Arial"/>
          <w:sz w:val="22"/>
          <w:szCs w:val="22"/>
        </w:rPr>
      </w:pPr>
      <w:r w:rsidRPr="00CE3C79">
        <w:rPr>
          <w:rFonts w:ascii="Arial" w:hAnsi="Arial"/>
          <w:sz w:val="22"/>
          <w:szCs w:val="22"/>
        </w:rPr>
        <w:t xml:space="preserve">Correo electrónico de Inscripción: </w:t>
      </w:r>
      <w:hyperlink r:id="rId11" w:history="1">
        <w:r w:rsidRPr="00CE3C79">
          <w:rPr>
            <w:rFonts w:ascii="Arial" w:hAnsi="Arial"/>
            <w:sz w:val="22"/>
            <w:szCs w:val="22"/>
          </w:rPr>
          <w:t>mariawolff@mariawolff.es</w:t>
        </w:r>
      </w:hyperlink>
      <w:r w:rsidRPr="00CE3C79">
        <w:rPr>
          <w:rFonts w:ascii="Arial" w:hAnsi="Arial"/>
          <w:sz w:val="22"/>
          <w:szCs w:val="22"/>
        </w:rPr>
        <w:t>,</w:t>
      </w:r>
      <w:r w:rsidR="00316EAD" w:rsidRPr="00CE3C79">
        <w:rPr>
          <w:rFonts w:ascii="Arial" w:hAnsi="Arial"/>
          <w:sz w:val="22"/>
          <w:szCs w:val="22"/>
        </w:rPr>
        <w:t xml:space="preserve"> o en el teléfono </w:t>
      </w:r>
      <w:r w:rsidRPr="00CE3C79">
        <w:rPr>
          <w:rFonts w:ascii="Arial" w:hAnsi="Arial"/>
          <w:sz w:val="22"/>
          <w:szCs w:val="22"/>
        </w:rPr>
        <w:t>91</w:t>
      </w:r>
      <w:r w:rsidR="00316EAD" w:rsidRPr="00CE3C79">
        <w:rPr>
          <w:rFonts w:ascii="Arial" w:hAnsi="Arial"/>
          <w:sz w:val="22"/>
          <w:szCs w:val="22"/>
        </w:rPr>
        <w:t xml:space="preserve"> </w:t>
      </w:r>
      <w:r w:rsidRPr="00CE3C79">
        <w:rPr>
          <w:rFonts w:ascii="Arial" w:hAnsi="Arial"/>
          <w:sz w:val="22"/>
          <w:szCs w:val="22"/>
        </w:rPr>
        <w:t>632</w:t>
      </w:r>
      <w:r w:rsidR="00316EAD" w:rsidRPr="00CE3C79">
        <w:rPr>
          <w:rFonts w:ascii="Arial" w:hAnsi="Arial"/>
          <w:sz w:val="22"/>
          <w:szCs w:val="22"/>
        </w:rPr>
        <w:t xml:space="preserve"> </w:t>
      </w:r>
      <w:r w:rsidRPr="00CE3C79">
        <w:rPr>
          <w:rFonts w:ascii="Arial" w:hAnsi="Arial"/>
          <w:sz w:val="22"/>
          <w:szCs w:val="22"/>
        </w:rPr>
        <w:t>25</w:t>
      </w:r>
      <w:r w:rsidR="00316EAD" w:rsidRPr="00CE3C79">
        <w:rPr>
          <w:rFonts w:ascii="Arial" w:hAnsi="Arial"/>
          <w:sz w:val="22"/>
          <w:szCs w:val="22"/>
        </w:rPr>
        <w:t xml:space="preserve"> 07 (09:00 a 14:00 horas).</w:t>
      </w:r>
    </w:p>
    <w:p w14:paraId="2AB9A1CE" w14:textId="77777777" w:rsidR="002E5F4C" w:rsidRPr="00CE3C79" w:rsidRDefault="002E5F4C" w:rsidP="00634200">
      <w:pPr>
        <w:rPr>
          <w:rFonts w:ascii="Arial" w:hAnsi="Arial"/>
          <w:sz w:val="22"/>
          <w:szCs w:val="22"/>
        </w:rPr>
      </w:pPr>
      <w:r w:rsidRPr="00CE3C79">
        <w:rPr>
          <w:rFonts w:ascii="Arial" w:hAnsi="Arial"/>
          <w:sz w:val="22"/>
          <w:szCs w:val="22"/>
        </w:rPr>
        <w:t xml:space="preserve">Rogamos nos faciliten la siguiente información: Nombre completo, DNI, profesión, centro de trabajo, e-mail de contacto. </w:t>
      </w:r>
    </w:p>
    <w:p w14:paraId="2E811DD9" w14:textId="77777777" w:rsidR="002E5F4C" w:rsidRPr="00CE3C79" w:rsidRDefault="002E5F4C" w:rsidP="00634200">
      <w:pPr>
        <w:rPr>
          <w:rFonts w:ascii="Arial" w:hAnsi="Arial"/>
          <w:sz w:val="22"/>
          <w:szCs w:val="22"/>
          <w:shd w:val="clear" w:color="auto" w:fill="FFFFFF"/>
        </w:rPr>
      </w:pPr>
      <w:r w:rsidRPr="00CE3C79">
        <w:rPr>
          <w:rFonts w:ascii="Arial" w:hAnsi="Arial"/>
          <w:sz w:val="22"/>
          <w:szCs w:val="22"/>
        </w:rPr>
        <w:t>Aforo limitado.</w:t>
      </w:r>
      <w:r w:rsidRPr="00CE3C79">
        <w:rPr>
          <w:rFonts w:ascii="Arial" w:hAnsi="Arial"/>
          <w:sz w:val="22"/>
          <w:szCs w:val="22"/>
          <w:shd w:val="clear" w:color="auto" w:fill="FFFFFF"/>
        </w:rPr>
        <w:t xml:space="preserve"> </w:t>
      </w:r>
    </w:p>
    <w:p w14:paraId="2A62E8A6" w14:textId="77777777" w:rsidR="00462049" w:rsidRDefault="00462049" w:rsidP="00923EBA">
      <w:pPr>
        <w:spacing w:after="120"/>
        <w:ind w:left="-284" w:right="-143"/>
        <w:rPr>
          <w:rFonts w:ascii="Arial" w:hAnsi="Arial" w:cs="Arial"/>
          <w:b/>
          <w:sz w:val="22"/>
          <w:szCs w:val="22"/>
        </w:rPr>
      </w:pPr>
    </w:p>
    <w:p w14:paraId="2F83E17A" w14:textId="77777777" w:rsidR="009D418F" w:rsidRPr="00316EAD" w:rsidRDefault="009D418F" w:rsidP="00923EBA">
      <w:pPr>
        <w:tabs>
          <w:tab w:val="left" w:pos="4395"/>
        </w:tabs>
        <w:autoSpaceDE w:val="0"/>
        <w:autoSpaceDN w:val="0"/>
        <w:adjustRightInd w:val="0"/>
        <w:ind w:left="-284" w:right="-143"/>
        <w:rPr>
          <w:rStyle w:val="Hyperlink"/>
          <w:rFonts w:ascii="Arial" w:hAnsi="Arial" w:cs="Arial"/>
          <w:sz w:val="22"/>
          <w:szCs w:val="22"/>
        </w:rPr>
      </w:pPr>
      <w:r w:rsidRPr="00316EAD">
        <w:rPr>
          <w:rFonts w:ascii="Arial" w:hAnsi="Arial" w:cs="Arial"/>
          <w:sz w:val="22"/>
          <w:szCs w:val="22"/>
        </w:rPr>
        <w:t xml:space="preserve"> </w:t>
      </w:r>
    </w:p>
    <w:p w14:paraId="716DCF7F" w14:textId="77777777" w:rsidR="00303CCF" w:rsidRPr="00316EAD" w:rsidRDefault="009D418F" w:rsidP="00923EBA">
      <w:pPr>
        <w:spacing w:after="120"/>
        <w:ind w:left="-284" w:right="-143"/>
        <w:rPr>
          <w:rFonts w:ascii="Arial" w:hAnsi="Arial" w:cs="Arial"/>
          <w:sz w:val="20"/>
        </w:rPr>
      </w:pPr>
      <w:r w:rsidRPr="00316EAD">
        <w:rPr>
          <w:rFonts w:ascii="Arial" w:hAnsi="Arial" w:cs="Arial"/>
          <w:sz w:val="20"/>
        </w:rPr>
        <w:t>___________</w:t>
      </w:r>
    </w:p>
    <w:p w14:paraId="1CBE3499" w14:textId="77777777" w:rsidR="00933D2D" w:rsidRPr="00316EAD" w:rsidRDefault="00933D2D" w:rsidP="00923EBA">
      <w:pPr>
        <w:tabs>
          <w:tab w:val="left" w:pos="4395"/>
        </w:tabs>
        <w:autoSpaceDE w:val="0"/>
        <w:autoSpaceDN w:val="0"/>
        <w:adjustRightInd w:val="0"/>
        <w:ind w:left="-284" w:right="-143"/>
        <w:rPr>
          <w:rStyle w:val="Hyperlink"/>
          <w:rFonts w:ascii="Arial" w:hAnsi="Arial" w:cs="Arial"/>
          <w:sz w:val="18"/>
        </w:rPr>
      </w:pPr>
      <w:r w:rsidRPr="00316EAD">
        <w:rPr>
          <w:rFonts w:ascii="Arial" w:hAnsi="Arial" w:cs="Arial"/>
          <w:b/>
          <w:i/>
          <w:sz w:val="18"/>
        </w:rPr>
        <w:t>Terapia No Farmacológica (TNF):</w:t>
      </w:r>
      <w:r w:rsidRPr="00316EAD">
        <w:rPr>
          <w:rFonts w:ascii="Arial" w:hAnsi="Arial" w:cs="Arial"/>
          <w:i/>
          <w:sz w:val="18"/>
        </w:rPr>
        <w:t xml:space="preserve"> Intervención no química, teóricamente sustentada, focalizada y replicable, realizada sobre el paciente o el cuidador y potencialmente capaz de obtener un beneficio relevante.</w:t>
      </w:r>
    </w:p>
    <w:p w14:paraId="47F495FE" w14:textId="77777777" w:rsidR="00933D2D" w:rsidRPr="00316EAD" w:rsidRDefault="00933D2D" w:rsidP="00923EBA">
      <w:pPr>
        <w:tabs>
          <w:tab w:val="left" w:pos="4395"/>
        </w:tabs>
        <w:autoSpaceDE w:val="0"/>
        <w:autoSpaceDN w:val="0"/>
        <w:adjustRightInd w:val="0"/>
        <w:ind w:left="-284" w:right="-143"/>
        <w:rPr>
          <w:rFonts w:ascii="Arial" w:hAnsi="Arial" w:cs="Arial"/>
          <w:sz w:val="10"/>
        </w:rPr>
      </w:pPr>
    </w:p>
    <w:p w14:paraId="0D2B04E6" w14:textId="77777777" w:rsidR="00933D2D" w:rsidRPr="00316EAD" w:rsidRDefault="00933D2D" w:rsidP="00316EAD">
      <w:pPr>
        <w:pStyle w:val="ListParagraph"/>
        <w:tabs>
          <w:tab w:val="left" w:pos="0"/>
        </w:tabs>
        <w:ind w:left="0" w:right="-143" w:hanging="284"/>
        <w:rPr>
          <w:rFonts w:ascii="Arial" w:hAnsi="Arial" w:cs="Arial"/>
          <w:i/>
          <w:sz w:val="18"/>
        </w:rPr>
      </w:pPr>
      <w:r w:rsidRPr="00316EAD">
        <w:rPr>
          <w:rFonts w:ascii="Arial" w:hAnsi="Arial" w:cs="Arial"/>
          <w:b/>
          <w:bCs/>
          <w:color w:val="000000"/>
          <w:sz w:val="18"/>
          <w:szCs w:val="18"/>
          <w:lang w:val="es-ES"/>
        </w:rPr>
        <w:t xml:space="preserve">Sobre Fundación </w:t>
      </w:r>
      <w:proofErr w:type="spellStart"/>
      <w:r w:rsidRPr="00316EAD">
        <w:rPr>
          <w:rFonts w:ascii="Arial" w:hAnsi="Arial" w:cs="Arial"/>
          <w:b/>
          <w:bCs/>
          <w:color w:val="000000"/>
          <w:sz w:val="18"/>
          <w:szCs w:val="18"/>
          <w:lang w:val="es-ES"/>
        </w:rPr>
        <w:t>Maria</w:t>
      </w:r>
      <w:proofErr w:type="spellEnd"/>
      <w:r w:rsidRPr="00316EAD">
        <w:rPr>
          <w:rFonts w:ascii="Arial" w:hAnsi="Arial" w:cs="Arial"/>
          <w:b/>
          <w:bCs/>
          <w:color w:val="000000"/>
          <w:sz w:val="18"/>
          <w:szCs w:val="18"/>
          <w:lang w:val="es-ES"/>
        </w:rPr>
        <w:t xml:space="preserve"> Wolff:</w:t>
      </w:r>
    </w:p>
    <w:p w14:paraId="466793F1" w14:textId="77777777" w:rsidR="00933D2D" w:rsidRPr="00316EAD" w:rsidRDefault="00933D2D" w:rsidP="00316EAD">
      <w:pPr>
        <w:pStyle w:val="ListParagraph"/>
        <w:numPr>
          <w:ilvl w:val="0"/>
          <w:numId w:val="6"/>
        </w:numPr>
        <w:ind w:left="-142" w:right="-143" w:hanging="142"/>
        <w:rPr>
          <w:rFonts w:ascii="Arial" w:hAnsi="Arial" w:cs="Arial"/>
          <w:i/>
          <w:sz w:val="16"/>
        </w:rPr>
      </w:pPr>
      <w:r w:rsidRPr="00316EAD">
        <w:rPr>
          <w:rFonts w:ascii="Arial" w:hAnsi="Arial" w:cs="Arial"/>
          <w:i/>
          <w:sz w:val="16"/>
        </w:rPr>
        <w:t xml:space="preserve">La Fundación </w:t>
      </w:r>
      <w:proofErr w:type="spellStart"/>
      <w:r w:rsidRPr="00316EAD">
        <w:rPr>
          <w:rFonts w:ascii="Arial" w:hAnsi="Arial" w:cs="Arial"/>
          <w:i/>
          <w:sz w:val="16"/>
        </w:rPr>
        <w:t>Maria</w:t>
      </w:r>
      <w:proofErr w:type="spellEnd"/>
      <w:r w:rsidRPr="00316EAD">
        <w:rPr>
          <w:rFonts w:ascii="Arial" w:hAnsi="Arial" w:cs="Arial"/>
          <w:i/>
          <w:sz w:val="16"/>
        </w:rPr>
        <w:t xml:space="preserve"> Wolff es conocida internacionalmente por sus contribuciones científicas en el campo de la medicina basada en la evidencia en relación a las Terapias No Farmacológicas para demencias como el Alzheimer, tratamientos de los síntomas conductuales y psicológicos de las demencias combinando fármacos y medidas ambientales y no farmacológicas. La fundación ha hecho contribuciones de peso en el área de la estimulación cognitiva, la reserva cognitiva o con intervenciones novedosas como la Terapia de Estimulación Emocional T2E®. Fundación </w:t>
      </w:r>
      <w:proofErr w:type="spellStart"/>
      <w:r w:rsidRPr="00316EAD">
        <w:rPr>
          <w:rFonts w:ascii="Arial" w:hAnsi="Arial" w:cs="Arial"/>
          <w:i/>
          <w:sz w:val="16"/>
        </w:rPr>
        <w:t>Maria</w:t>
      </w:r>
      <w:proofErr w:type="spellEnd"/>
      <w:r w:rsidRPr="00316EAD">
        <w:rPr>
          <w:rFonts w:ascii="Arial" w:hAnsi="Arial" w:cs="Arial"/>
          <w:i/>
          <w:sz w:val="16"/>
        </w:rPr>
        <w:t xml:space="preserve"> Wolff ha coordinado la mayor iniciativa internacional para dar a las Terapias No Farmacológicas una estructura científica que permite a los médicos prescribir estos tratamientos como se suele hacer con los fármacos. Actualmente la fundación está impulsando la eliminación de las sujeciones químicas en residencias en España con la colaboración de instituciones como CEAFA, Sanitas, SEPG, SEMER, IMSERSO y SEGG entre otros.</w:t>
      </w:r>
    </w:p>
    <w:p w14:paraId="0EA35AB9" w14:textId="77777777" w:rsidR="004A06F0" w:rsidRPr="00316EAD" w:rsidRDefault="00933D2D" w:rsidP="00316EAD">
      <w:pPr>
        <w:pStyle w:val="ListParagraph"/>
        <w:numPr>
          <w:ilvl w:val="0"/>
          <w:numId w:val="6"/>
        </w:numPr>
        <w:tabs>
          <w:tab w:val="left" w:pos="0"/>
        </w:tabs>
        <w:ind w:left="-142" w:right="-143" w:hanging="142"/>
        <w:rPr>
          <w:rFonts w:ascii="Arial" w:hAnsi="Arial" w:cs="Arial"/>
          <w:i/>
          <w:sz w:val="16"/>
        </w:rPr>
      </w:pPr>
      <w:r w:rsidRPr="00316EAD">
        <w:rPr>
          <w:rFonts w:ascii="Arial" w:hAnsi="Arial" w:cs="Arial"/>
          <w:i/>
          <w:sz w:val="16"/>
        </w:rPr>
        <w:t xml:space="preserve">La Fundación </w:t>
      </w:r>
      <w:proofErr w:type="spellStart"/>
      <w:r w:rsidRPr="00316EAD">
        <w:rPr>
          <w:rFonts w:ascii="Arial" w:hAnsi="Arial" w:cs="Arial"/>
          <w:i/>
          <w:sz w:val="16"/>
        </w:rPr>
        <w:t>Maria</w:t>
      </w:r>
      <w:proofErr w:type="spellEnd"/>
      <w:r w:rsidRPr="00316EAD">
        <w:rPr>
          <w:rFonts w:ascii="Arial" w:hAnsi="Arial" w:cs="Arial"/>
          <w:i/>
          <w:sz w:val="16"/>
        </w:rPr>
        <w:t xml:space="preserve"> Wolff ha publicado recientemente un estudio en la revista de la Asociación de Directores Médicos Norteamericanos (JAMDA) realizado junto con Sanitas que demuestra que eliminar casi por completo las ataduras en las residencias no produce más lesiones por caída y es por lo tanto más seguro, digno y humano para los residentes.</w:t>
      </w:r>
    </w:p>
    <w:sectPr w:rsidR="004A06F0" w:rsidRPr="00316EAD" w:rsidSect="00462049">
      <w:headerReference w:type="default" r:id="rId12"/>
      <w:footerReference w:type="even" r:id="rId13"/>
      <w:footerReference w:type="default" r:id="rId14"/>
      <w:pgSz w:w="11900" w:h="16840"/>
      <w:pgMar w:top="1418" w:right="987" w:bottom="1134" w:left="1276" w:header="567" w:footer="544"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50F92C" w14:textId="77777777" w:rsidR="005634BB" w:rsidRDefault="005634BB" w:rsidP="00457AF1">
      <w:r>
        <w:separator/>
      </w:r>
    </w:p>
  </w:endnote>
  <w:endnote w:type="continuationSeparator" w:id="0">
    <w:p w14:paraId="4F77AE60" w14:textId="77777777" w:rsidR="005634BB" w:rsidRDefault="005634BB" w:rsidP="00457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MS ??">
    <w:altName w:val="Arial Unicode MS"/>
    <w:panose1 w:val="00000000000000000000"/>
    <w:charset w:val="80"/>
    <w:family w:val="auto"/>
    <w:notTrueType/>
    <w:pitch w:val="variable"/>
    <w:sig w:usb0="00000000"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71C88" w14:textId="77777777" w:rsidR="005634BB" w:rsidRDefault="005634BB" w:rsidP="00BD17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BE5243" w14:textId="77777777" w:rsidR="005634BB" w:rsidRDefault="005634BB" w:rsidP="00BD17F1">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A4EF4" w14:textId="77777777" w:rsidR="005634BB" w:rsidRDefault="005634BB" w:rsidP="00BD17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10F8">
      <w:rPr>
        <w:rStyle w:val="PageNumber"/>
        <w:noProof/>
      </w:rPr>
      <w:t>2</w:t>
    </w:r>
    <w:r>
      <w:rPr>
        <w:rStyle w:val="PageNumber"/>
      </w:rPr>
      <w:fldChar w:fldCharType="end"/>
    </w:r>
  </w:p>
  <w:p w14:paraId="1403BF0F" w14:textId="77777777" w:rsidR="005634BB" w:rsidRDefault="005634BB" w:rsidP="00BD17F1">
    <w:pPr>
      <w:pStyle w:val="Footer"/>
      <w:ind w:right="360" w:firstLine="360"/>
    </w:pPr>
    <w:r>
      <w:rPr>
        <w:noProof/>
        <w:lang w:val="en-US" w:eastAsia="en-US"/>
      </w:rPr>
      <mc:AlternateContent>
        <mc:Choice Requires="wps">
          <w:drawing>
            <wp:anchor distT="0" distB="0" distL="114300" distR="114300" simplePos="0" relativeHeight="251660288" behindDoc="0" locked="0" layoutInCell="1" allowOverlap="1" wp14:anchorId="123CC5B3" wp14:editId="4079116F">
              <wp:simplePos x="0" y="0"/>
              <wp:positionH relativeFrom="column">
                <wp:posOffset>-252730</wp:posOffset>
              </wp:positionH>
              <wp:positionV relativeFrom="paragraph">
                <wp:posOffset>-6985</wp:posOffset>
              </wp:positionV>
              <wp:extent cx="2971800" cy="45720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F9EAC02" w14:textId="77777777" w:rsidR="005634BB" w:rsidRDefault="005634BB" w:rsidP="00BD17F1">
                          <w:pPr>
                            <w:rPr>
                              <w:rFonts w:ascii="Arial" w:hAnsi="Arial" w:cs="Arial"/>
                              <w:b/>
                              <w:sz w:val="12"/>
                            </w:rPr>
                          </w:pPr>
                          <w:r>
                            <w:rPr>
                              <w:rFonts w:ascii="Arial" w:hAnsi="Arial" w:cs="Arial"/>
                              <w:b/>
                              <w:sz w:val="12"/>
                            </w:rPr>
                            <w:t xml:space="preserve">Fundación </w:t>
                          </w:r>
                          <w:proofErr w:type="spellStart"/>
                          <w:r>
                            <w:rPr>
                              <w:rFonts w:ascii="Arial" w:hAnsi="Arial" w:cs="Arial"/>
                              <w:b/>
                              <w:sz w:val="12"/>
                            </w:rPr>
                            <w:t>Maria</w:t>
                          </w:r>
                          <w:proofErr w:type="spellEnd"/>
                          <w:r>
                            <w:rPr>
                              <w:rFonts w:ascii="Arial" w:hAnsi="Arial" w:cs="Arial"/>
                              <w:b/>
                              <w:sz w:val="12"/>
                            </w:rPr>
                            <w:t xml:space="preserve"> Wolff</w:t>
                          </w:r>
                        </w:p>
                        <w:p w14:paraId="0539BD05" w14:textId="77777777" w:rsidR="005634BB" w:rsidRDefault="005634BB" w:rsidP="00BD17F1">
                          <w:pPr>
                            <w:rPr>
                              <w:rFonts w:ascii="Arial" w:hAnsi="Arial" w:cs="Arial"/>
                              <w:sz w:val="12"/>
                            </w:rPr>
                          </w:pPr>
                          <w:r w:rsidRPr="00BD17F1">
                            <w:rPr>
                              <w:rFonts w:ascii="Arial" w:hAnsi="Arial" w:cs="Arial"/>
                              <w:sz w:val="12"/>
                            </w:rPr>
                            <w:t xml:space="preserve">C/ </w:t>
                          </w:r>
                          <w:r>
                            <w:rPr>
                              <w:rFonts w:ascii="Arial" w:hAnsi="Arial" w:cs="Arial"/>
                              <w:sz w:val="12"/>
                            </w:rPr>
                            <w:t>Rio Sil 15 bis –</w:t>
                          </w:r>
                          <w:r w:rsidRPr="00BD17F1">
                            <w:rPr>
                              <w:rFonts w:ascii="Arial" w:hAnsi="Arial" w:cs="Arial"/>
                              <w:sz w:val="12"/>
                            </w:rPr>
                            <w:t>28</w:t>
                          </w:r>
                          <w:r>
                            <w:rPr>
                              <w:rFonts w:ascii="Arial" w:hAnsi="Arial" w:cs="Arial"/>
                              <w:sz w:val="12"/>
                            </w:rPr>
                            <w:t xml:space="preserve">.660 • </w:t>
                          </w:r>
                          <w:proofErr w:type="spellStart"/>
                          <w:r>
                            <w:rPr>
                              <w:rFonts w:ascii="Arial" w:hAnsi="Arial" w:cs="Arial"/>
                              <w:sz w:val="12"/>
                            </w:rPr>
                            <w:t>Boadilla</w:t>
                          </w:r>
                          <w:proofErr w:type="spellEnd"/>
                          <w:r>
                            <w:rPr>
                              <w:rFonts w:ascii="Arial" w:hAnsi="Arial" w:cs="Arial"/>
                              <w:sz w:val="12"/>
                            </w:rPr>
                            <w:t xml:space="preserve"> del Monte - </w:t>
                          </w:r>
                          <w:r w:rsidRPr="00BD17F1">
                            <w:rPr>
                              <w:rFonts w:ascii="Arial" w:hAnsi="Arial" w:cs="Arial"/>
                              <w:sz w:val="12"/>
                            </w:rPr>
                            <w:t xml:space="preserve">Madrid </w:t>
                          </w:r>
                          <w:r>
                            <w:rPr>
                              <w:rFonts w:ascii="Arial" w:hAnsi="Arial" w:cs="Arial"/>
                              <w:sz w:val="12"/>
                            </w:rPr>
                            <w:t xml:space="preserve">• Tel.: </w:t>
                          </w:r>
                          <w:r w:rsidRPr="005F5EBF">
                            <w:rPr>
                              <w:rFonts w:ascii="Arial" w:hAnsi="Arial" w:cs="Arial"/>
                              <w:sz w:val="12"/>
                            </w:rPr>
                            <w:t xml:space="preserve">91 632 </w:t>
                          </w:r>
                          <w:r>
                            <w:rPr>
                              <w:rFonts w:ascii="Arial" w:hAnsi="Arial" w:cs="Arial"/>
                              <w:sz w:val="12"/>
                            </w:rPr>
                            <w:t>25 07</w:t>
                          </w:r>
                        </w:p>
                        <w:p w14:paraId="131518B3" w14:textId="77777777" w:rsidR="005634BB" w:rsidRPr="00BD17F1" w:rsidRDefault="005634BB" w:rsidP="00BD17F1">
                          <w:pPr>
                            <w:rPr>
                              <w:rFonts w:ascii="Arial" w:hAnsi="Arial" w:cs="Arial"/>
                              <w:sz w:val="12"/>
                            </w:rPr>
                          </w:pPr>
                          <w:hyperlink r:id="rId1" w:history="1">
                            <w:r w:rsidRPr="00B87BE1">
                              <w:rPr>
                                <w:rStyle w:val="Hyperlink"/>
                                <w:rFonts w:ascii="Arial" w:hAnsi="Arial" w:cs="Arial"/>
                                <w:sz w:val="12"/>
                              </w:rPr>
                              <w:t>www.mariawolff.org</w:t>
                            </w:r>
                          </w:hyperlink>
                        </w:p>
                        <w:p w14:paraId="2B614121" w14:textId="77777777" w:rsidR="005634BB" w:rsidRPr="00371A98" w:rsidRDefault="005634BB" w:rsidP="00BD17F1">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6955877" id="_x0000_t202" coordsize="21600,21600" o:spt="202" path="m,l,21600r21600,l21600,xe">
              <v:stroke joinstyle="miter"/>
              <v:path gradientshapeok="t" o:connecttype="rect"/>
            </v:shapetype>
            <v:shape id="Cuadro de texto 6" o:spid="_x0000_s1026" type="#_x0000_t202" style="position:absolute;left:0;text-align:left;margin-left:-19.9pt;margin-top:-.55pt;width:23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" filled="f" stroked="f">
              <v:path arrowok="t"/>
              <v:textbox>
                <w:txbxContent>
                  <w:p w:rsidR="001D3F09" w:rsidRDefault="001D3F09" w:rsidP="00BD17F1">
                    <w:pPr>
                      <w:rPr>
                        <w:rFonts w:ascii="Arial" w:hAnsi="Arial" w:cs="Arial"/>
                        <w:b/>
                        <w:sz w:val="12"/>
                      </w:rPr>
                    </w:pPr>
                    <w:r>
                      <w:rPr>
                        <w:rFonts w:ascii="Arial" w:hAnsi="Arial" w:cs="Arial"/>
                        <w:b/>
                        <w:sz w:val="12"/>
                      </w:rPr>
                      <w:t>Fundación Maria Wolff</w:t>
                    </w:r>
                  </w:p>
                  <w:p w:rsidR="001D3F09" w:rsidRDefault="001D3F09" w:rsidP="00BD17F1">
                    <w:pPr>
                      <w:rPr>
                        <w:rFonts w:ascii="Arial" w:hAnsi="Arial" w:cs="Arial"/>
                        <w:sz w:val="12"/>
                      </w:rPr>
                    </w:pPr>
                    <w:r w:rsidRPr="00BD17F1">
                      <w:rPr>
                        <w:rFonts w:ascii="Arial" w:hAnsi="Arial" w:cs="Arial"/>
                        <w:sz w:val="12"/>
                      </w:rPr>
                      <w:t xml:space="preserve">C/ </w:t>
                    </w:r>
                    <w:r>
                      <w:rPr>
                        <w:rFonts w:ascii="Arial" w:hAnsi="Arial" w:cs="Arial"/>
                        <w:sz w:val="12"/>
                      </w:rPr>
                      <w:t>Rio Sil 15 bis –</w:t>
                    </w:r>
                    <w:r w:rsidRPr="00BD17F1">
                      <w:rPr>
                        <w:rFonts w:ascii="Arial" w:hAnsi="Arial" w:cs="Arial"/>
                        <w:sz w:val="12"/>
                      </w:rPr>
                      <w:t>28</w:t>
                    </w:r>
                    <w:r>
                      <w:rPr>
                        <w:rFonts w:ascii="Arial" w:hAnsi="Arial" w:cs="Arial"/>
                        <w:sz w:val="12"/>
                      </w:rPr>
                      <w:t xml:space="preserve">.660 • Boadilla del Monte - </w:t>
                    </w:r>
                    <w:r w:rsidRPr="00BD17F1">
                      <w:rPr>
                        <w:rFonts w:ascii="Arial" w:hAnsi="Arial" w:cs="Arial"/>
                        <w:sz w:val="12"/>
                      </w:rPr>
                      <w:t xml:space="preserve">Madrid </w:t>
                    </w:r>
                    <w:r>
                      <w:rPr>
                        <w:rFonts w:ascii="Arial" w:hAnsi="Arial" w:cs="Arial"/>
                        <w:sz w:val="12"/>
                      </w:rPr>
                      <w:t xml:space="preserve">• Tel.: </w:t>
                    </w:r>
                    <w:r w:rsidRPr="005F5EBF">
                      <w:rPr>
                        <w:rFonts w:ascii="Arial" w:hAnsi="Arial" w:cs="Arial"/>
                        <w:sz w:val="12"/>
                      </w:rPr>
                      <w:t xml:space="preserve">91 632 </w:t>
                    </w:r>
                    <w:r>
                      <w:rPr>
                        <w:rFonts w:ascii="Arial" w:hAnsi="Arial" w:cs="Arial"/>
                        <w:sz w:val="12"/>
                      </w:rPr>
                      <w:t>25 07</w:t>
                    </w:r>
                  </w:p>
                  <w:p w:rsidR="001D3F09" w:rsidRPr="00BD17F1" w:rsidRDefault="00891C52" w:rsidP="00BD17F1">
                    <w:pPr>
                      <w:rPr>
                        <w:rFonts w:ascii="Arial" w:hAnsi="Arial" w:cs="Arial"/>
                        <w:sz w:val="12"/>
                      </w:rPr>
                    </w:pPr>
                    <w:hyperlink r:id="rId2" w:history="1">
                      <w:r w:rsidR="001D3F09" w:rsidRPr="00B87BE1">
                        <w:rPr>
                          <w:rStyle w:val="Hipervnculo"/>
                          <w:rFonts w:ascii="Arial" w:hAnsi="Arial" w:cs="Arial"/>
                          <w:sz w:val="12"/>
                        </w:rPr>
                        <w:t>www.mariawolff.org</w:t>
                      </w:r>
                    </w:hyperlink>
                  </w:p>
                  <w:p w:rsidR="001D3F09" w:rsidRPr="00371A98" w:rsidRDefault="001D3F09" w:rsidP="00BD17F1">
                    <w:pPr>
                      <w:rPr>
                        <w:sz w:val="16"/>
                      </w:rPr>
                    </w:pP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DC1A57" w14:textId="77777777" w:rsidR="005634BB" w:rsidRDefault="005634BB" w:rsidP="00457AF1">
      <w:r>
        <w:separator/>
      </w:r>
    </w:p>
  </w:footnote>
  <w:footnote w:type="continuationSeparator" w:id="0">
    <w:p w14:paraId="1BECD99F" w14:textId="77777777" w:rsidR="005634BB" w:rsidRDefault="005634BB" w:rsidP="00457AF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8B3AD" w14:textId="77777777" w:rsidR="005634BB" w:rsidRDefault="005634BB" w:rsidP="00BD17F1">
    <w:pPr>
      <w:pStyle w:val="Header"/>
      <w:ind w:left="5529"/>
    </w:pPr>
    <w:r>
      <w:rPr>
        <w:noProof/>
        <w:lang w:val="en-US" w:eastAsia="en-US"/>
      </w:rPr>
      <w:drawing>
        <wp:anchor distT="0" distB="0" distL="114300" distR="114300" simplePos="0" relativeHeight="251666432" behindDoc="1" locked="0" layoutInCell="1" allowOverlap="1" wp14:anchorId="5357224D" wp14:editId="50CBB3D8">
          <wp:simplePos x="0" y="0"/>
          <wp:positionH relativeFrom="column">
            <wp:posOffset>5070475</wp:posOffset>
          </wp:positionH>
          <wp:positionV relativeFrom="paragraph">
            <wp:posOffset>-196850</wp:posOffset>
          </wp:positionV>
          <wp:extent cx="800100" cy="650875"/>
          <wp:effectExtent l="0" t="0" r="12700" b="9525"/>
          <wp:wrapThrough wrapText="bothSides">
            <wp:wrapPolygon edited="0">
              <wp:start x="0" y="0"/>
              <wp:lineTo x="0" y="21073"/>
              <wp:lineTo x="21257" y="21073"/>
              <wp:lineTo x="21257"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50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4384" behindDoc="0" locked="0" layoutInCell="1" allowOverlap="1" wp14:anchorId="31BF5770" wp14:editId="148A21BB">
          <wp:simplePos x="0" y="0"/>
          <wp:positionH relativeFrom="column">
            <wp:posOffset>-367665</wp:posOffset>
          </wp:positionH>
          <wp:positionV relativeFrom="paragraph">
            <wp:posOffset>-39370</wp:posOffset>
          </wp:positionV>
          <wp:extent cx="1757680" cy="442595"/>
          <wp:effectExtent l="0" t="0" r="0" b="0"/>
          <wp:wrapSquare wrapText="bothSides"/>
          <wp:docPr id="4" name="Imagen 4" descr="maria wolff fund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maria wolff fundacion"/>
                  <pic:cNvPicPr>
                    <a:picLocks noChangeAspect="1" noChangeArrowheads="1"/>
                  </pic:cNvPicPr>
                </pic:nvPicPr>
                <pic:blipFill>
                  <a:blip r:embed="rId2" cstate="email">
                    <a:extLst>
                      <a:ext uri="{28A0092B-C50C-407E-A947-70E740481C1C}">
                        <a14:useLocalDpi xmlns:a14="http://schemas.microsoft.com/office/drawing/2010/main"/>
                      </a:ext>
                    </a:extLst>
                  </a:blip>
                  <a:srcRect/>
                  <a:stretch>
                    <a:fillRect/>
                  </a:stretch>
                </pic:blipFill>
                <pic:spPr bwMode="auto">
                  <a:xfrm>
                    <a:off x="0" y="0"/>
                    <a:ext cx="1757680" cy="442595"/>
                  </a:xfrm>
                  <a:prstGeom prst="rect">
                    <a:avLst/>
                  </a:prstGeom>
                  <a:noFill/>
                  <a:ln w="9525">
                    <a:noFill/>
                    <a:miter lim="800000"/>
                    <a:headEnd/>
                    <a:tailEnd/>
                  </a:ln>
                  <a:extLst>
                    <a:ext uri="{FAA26D3D-D897-4be2-8F04-BA451C77F1D7}">
                      <ma14:placeholderFlag xmlns:ma14="http://schemas.microsoft.com/office/mac/drawingml/2011/main"/>
                    </a:ext>
                  </a:ex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71F61"/>
    <w:multiLevelType w:val="hybridMultilevel"/>
    <w:tmpl w:val="08761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4720506"/>
    <w:multiLevelType w:val="hybridMultilevel"/>
    <w:tmpl w:val="C12C3038"/>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2">
    <w:nsid w:val="214F116D"/>
    <w:multiLevelType w:val="hybridMultilevel"/>
    <w:tmpl w:val="8E9C9C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94901B3"/>
    <w:multiLevelType w:val="hybridMultilevel"/>
    <w:tmpl w:val="641CE4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22A421E"/>
    <w:multiLevelType w:val="hybridMultilevel"/>
    <w:tmpl w:val="570001F8"/>
    <w:lvl w:ilvl="0" w:tplc="0C0A0001">
      <w:start w:val="1"/>
      <w:numFmt w:val="bullet"/>
      <w:lvlText w:val=""/>
      <w:lvlJc w:val="left"/>
      <w:pPr>
        <w:ind w:left="294" w:hanging="360"/>
      </w:pPr>
      <w:rPr>
        <w:rFonts w:ascii="Symbol" w:hAnsi="Symbol"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5">
    <w:nsid w:val="32D27225"/>
    <w:multiLevelType w:val="hybridMultilevel"/>
    <w:tmpl w:val="754EC4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46F3732"/>
    <w:multiLevelType w:val="hybridMultilevel"/>
    <w:tmpl w:val="2CECDF88"/>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7">
    <w:nsid w:val="528A2CB0"/>
    <w:multiLevelType w:val="hybridMultilevel"/>
    <w:tmpl w:val="0E60F0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677550D"/>
    <w:multiLevelType w:val="hybridMultilevel"/>
    <w:tmpl w:val="17209B2C"/>
    <w:lvl w:ilvl="0" w:tplc="0C0A0001">
      <w:start w:val="1"/>
      <w:numFmt w:val="bullet"/>
      <w:lvlText w:val=""/>
      <w:lvlJc w:val="left"/>
      <w:pPr>
        <w:ind w:left="1434" w:hanging="360"/>
      </w:pPr>
      <w:rPr>
        <w:rFonts w:ascii="Symbol" w:hAnsi="Symbol" w:hint="default"/>
      </w:rPr>
    </w:lvl>
    <w:lvl w:ilvl="1" w:tplc="0C0A0003" w:tentative="1">
      <w:start w:val="1"/>
      <w:numFmt w:val="bullet"/>
      <w:lvlText w:val="o"/>
      <w:lvlJc w:val="left"/>
      <w:pPr>
        <w:ind w:left="2154" w:hanging="360"/>
      </w:pPr>
      <w:rPr>
        <w:rFonts w:ascii="Courier New" w:hAnsi="Courier New" w:cs="Courier New" w:hint="default"/>
      </w:rPr>
    </w:lvl>
    <w:lvl w:ilvl="2" w:tplc="0C0A0005" w:tentative="1">
      <w:start w:val="1"/>
      <w:numFmt w:val="bullet"/>
      <w:lvlText w:val=""/>
      <w:lvlJc w:val="left"/>
      <w:pPr>
        <w:ind w:left="2874" w:hanging="360"/>
      </w:pPr>
      <w:rPr>
        <w:rFonts w:ascii="Wingdings" w:hAnsi="Wingdings"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cs="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cs="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9">
    <w:nsid w:val="5B9F2665"/>
    <w:multiLevelType w:val="hybridMultilevel"/>
    <w:tmpl w:val="52F60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FA16D0"/>
    <w:multiLevelType w:val="hybridMultilevel"/>
    <w:tmpl w:val="0FF6C76C"/>
    <w:lvl w:ilvl="0" w:tplc="0C0A0001">
      <w:start w:val="1"/>
      <w:numFmt w:val="bullet"/>
      <w:lvlText w:val=""/>
      <w:lvlJc w:val="left"/>
      <w:pPr>
        <w:ind w:left="720" w:hanging="360"/>
      </w:pPr>
      <w:rPr>
        <w:rFonts w:ascii="Symbol" w:hAnsi="Symbol" w:hint="default"/>
      </w:rPr>
    </w:lvl>
    <w:lvl w:ilvl="1" w:tplc="F5820D0C">
      <w:start w:val="10"/>
      <w:numFmt w:val="bullet"/>
      <w:lvlText w:val="-"/>
      <w:lvlJc w:val="left"/>
      <w:pPr>
        <w:ind w:left="1440" w:hanging="360"/>
      </w:pPr>
      <w:rPr>
        <w:rFonts w:ascii="Arial" w:eastAsiaTheme="minorEastAsia"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2545A4C"/>
    <w:multiLevelType w:val="hybridMultilevel"/>
    <w:tmpl w:val="BE8C843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8"/>
  </w:num>
  <w:num w:numId="4">
    <w:abstractNumId w:val="10"/>
  </w:num>
  <w:num w:numId="5">
    <w:abstractNumId w:val="6"/>
  </w:num>
  <w:num w:numId="6">
    <w:abstractNumId w:val="3"/>
  </w:num>
  <w:num w:numId="7">
    <w:abstractNumId w:val="1"/>
  </w:num>
  <w:num w:numId="8">
    <w:abstractNumId w:val="7"/>
  </w:num>
  <w:num w:numId="9">
    <w:abstractNumId w:val="5"/>
  </w:num>
  <w:num w:numId="10">
    <w:abstractNumId w:val="2"/>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1"/>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E10"/>
    <w:rsid w:val="000034F1"/>
    <w:rsid w:val="0001245B"/>
    <w:rsid w:val="00033D7D"/>
    <w:rsid w:val="00040078"/>
    <w:rsid w:val="00043CEA"/>
    <w:rsid w:val="000511D2"/>
    <w:rsid w:val="00055770"/>
    <w:rsid w:val="00070813"/>
    <w:rsid w:val="00073FA2"/>
    <w:rsid w:val="0007519D"/>
    <w:rsid w:val="00075BFF"/>
    <w:rsid w:val="00093C0A"/>
    <w:rsid w:val="000970CD"/>
    <w:rsid w:val="000A581F"/>
    <w:rsid w:val="000B10A2"/>
    <w:rsid w:val="000B56C1"/>
    <w:rsid w:val="000B7B2A"/>
    <w:rsid w:val="000C4022"/>
    <w:rsid w:val="000C4E25"/>
    <w:rsid w:val="000C6837"/>
    <w:rsid w:val="000C71AC"/>
    <w:rsid w:val="000D01E7"/>
    <w:rsid w:val="000D3BE8"/>
    <w:rsid w:val="00105A90"/>
    <w:rsid w:val="00106AD6"/>
    <w:rsid w:val="001134D5"/>
    <w:rsid w:val="00116C3A"/>
    <w:rsid w:val="00127120"/>
    <w:rsid w:val="001310F1"/>
    <w:rsid w:val="00133082"/>
    <w:rsid w:val="00135D73"/>
    <w:rsid w:val="001438D8"/>
    <w:rsid w:val="00150606"/>
    <w:rsid w:val="0019520A"/>
    <w:rsid w:val="001A1F8B"/>
    <w:rsid w:val="001A3DC2"/>
    <w:rsid w:val="001A6578"/>
    <w:rsid w:val="001B2619"/>
    <w:rsid w:val="001B2856"/>
    <w:rsid w:val="001B7DDE"/>
    <w:rsid w:val="001C2BF6"/>
    <w:rsid w:val="001C36B5"/>
    <w:rsid w:val="001D2B66"/>
    <w:rsid w:val="001D3F09"/>
    <w:rsid w:val="001D4366"/>
    <w:rsid w:val="001D6357"/>
    <w:rsid w:val="001E04E3"/>
    <w:rsid w:val="001E3CD5"/>
    <w:rsid w:val="001E657C"/>
    <w:rsid w:val="001F1C4E"/>
    <w:rsid w:val="00200A16"/>
    <w:rsid w:val="002020AC"/>
    <w:rsid w:val="0020698D"/>
    <w:rsid w:val="00210C91"/>
    <w:rsid w:val="00214FF1"/>
    <w:rsid w:val="0024403A"/>
    <w:rsid w:val="002444F4"/>
    <w:rsid w:val="00251556"/>
    <w:rsid w:val="0025445A"/>
    <w:rsid w:val="002655C5"/>
    <w:rsid w:val="002677C0"/>
    <w:rsid w:val="00267960"/>
    <w:rsid w:val="002758BF"/>
    <w:rsid w:val="00277941"/>
    <w:rsid w:val="00283854"/>
    <w:rsid w:val="002852ED"/>
    <w:rsid w:val="00290A9D"/>
    <w:rsid w:val="002A1E4D"/>
    <w:rsid w:val="002A3F40"/>
    <w:rsid w:val="002A5EA4"/>
    <w:rsid w:val="002A67F8"/>
    <w:rsid w:val="002B5893"/>
    <w:rsid w:val="002C3BF2"/>
    <w:rsid w:val="002E5F4C"/>
    <w:rsid w:val="002F02D0"/>
    <w:rsid w:val="002F1520"/>
    <w:rsid w:val="00303CCF"/>
    <w:rsid w:val="00314292"/>
    <w:rsid w:val="00316328"/>
    <w:rsid w:val="00316EAD"/>
    <w:rsid w:val="003205C9"/>
    <w:rsid w:val="0033129B"/>
    <w:rsid w:val="0033485F"/>
    <w:rsid w:val="00342178"/>
    <w:rsid w:val="003533A4"/>
    <w:rsid w:val="003579EC"/>
    <w:rsid w:val="00370C3B"/>
    <w:rsid w:val="00371A98"/>
    <w:rsid w:val="00371E7E"/>
    <w:rsid w:val="00381060"/>
    <w:rsid w:val="00381D64"/>
    <w:rsid w:val="0039107E"/>
    <w:rsid w:val="0039389F"/>
    <w:rsid w:val="003A0D1C"/>
    <w:rsid w:val="003A0D51"/>
    <w:rsid w:val="003A19BE"/>
    <w:rsid w:val="003E5FA3"/>
    <w:rsid w:val="003F40F1"/>
    <w:rsid w:val="003F6B16"/>
    <w:rsid w:val="003F7B80"/>
    <w:rsid w:val="00444BDF"/>
    <w:rsid w:val="0045192C"/>
    <w:rsid w:val="00457AF1"/>
    <w:rsid w:val="00462049"/>
    <w:rsid w:val="0046268D"/>
    <w:rsid w:val="0046356A"/>
    <w:rsid w:val="004650E6"/>
    <w:rsid w:val="00467357"/>
    <w:rsid w:val="00471391"/>
    <w:rsid w:val="004861C5"/>
    <w:rsid w:val="0049123A"/>
    <w:rsid w:val="00494426"/>
    <w:rsid w:val="004A06F0"/>
    <w:rsid w:val="004A3CA2"/>
    <w:rsid w:val="004A441B"/>
    <w:rsid w:val="004A7DAF"/>
    <w:rsid w:val="004B1104"/>
    <w:rsid w:val="004B1235"/>
    <w:rsid w:val="004B45C3"/>
    <w:rsid w:val="004D1B16"/>
    <w:rsid w:val="004E07E5"/>
    <w:rsid w:val="004F2597"/>
    <w:rsid w:val="00506053"/>
    <w:rsid w:val="00510641"/>
    <w:rsid w:val="005120B7"/>
    <w:rsid w:val="0051288F"/>
    <w:rsid w:val="00514B3D"/>
    <w:rsid w:val="0051508A"/>
    <w:rsid w:val="00522FC3"/>
    <w:rsid w:val="00525270"/>
    <w:rsid w:val="00547D5C"/>
    <w:rsid w:val="005634BB"/>
    <w:rsid w:val="00572631"/>
    <w:rsid w:val="005730C5"/>
    <w:rsid w:val="00586693"/>
    <w:rsid w:val="005A1134"/>
    <w:rsid w:val="005A18B5"/>
    <w:rsid w:val="005B0265"/>
    <w:rsid w:val="005B0DA0"/>
    <w:rsid w:val="005B5FD9"/>
    <w:rsid w:val="005C5C4B"/>
    <w:rsid w:val="005D1038"/>
    <w:rsid w:val="005D10F8"/>
    <w:rsid w:val="005D41F8"/>
    <w:rsid w:val="005E1971"/>
    <w:rsid w:val="005F0AE3"/>
    <w:rsid w:val="005F5DE3"/>
    <w:rsid w:val="005F5EBF"/>
    <w:rsid w:val="00604D0A"/>
    <w:rsid w:val="00607AF7"/>
    <w:rsid w:val="00607EFD"/>
    <w:rsid w:val="00621BBF"/>
    <w:rsid w:val="0062328B"/>
    <w:rsid w:val="00623450"/>
    <w:rsid w:val="00634200"/>
    <w:rsid w:val="00640D2F"/>
    <w:rsid w:val="006416DC"/>
    <w:rsid w:val="00641CB0"/>
    <w:rsid w:val="00651D76"/>
    <w:rsid w:val="0065410A"/>
    <w:rsid w:val="00656EEF"/>
    <w:rsid w:val="0066316E"/>
    <w:rsid w:val="00666D26"/>
    <w:rsid w:val="00677AB1"/>
    <w:rsid w:val="006811B1"/>
    <w:rsid w:val="006817AE"/>
    <w:rsid w:val="00687D73"/>
    <w:rsid w:val="0069389E"/>
    <w:rsid w:val="00695C0F"/>
    <w:rsid w:val="0069617D"/>
    <w:rsid w:val="006A0B7E"/>
    <w:rsid w:val="006A7277"/>
    <w:rsid w:val="006B2283"/>
    <w:rsid w:val="006C1C25"/>
    <w:rsid w:val="006D58FE"/>
    <w:rsid w:val="006D6509"/>
    <w:rsid w:val="006E3B58"/>
    <w:rsid w:val="006E46C3"/>
    <w:rsid w:val="006F4EEE"/>
    <w:rsid w:val="00702983"/>
    <w:rsid w:val="00707A21"/>
    <w:rsid w:val="00717A5E"/>
    <w:rsid w:val="00724D84"/>
    <w:rsid w:val="00735796"/>
    <w:rsid w:val="00740FA2"/>
    <w:rsid w:val="00746603"/>
    <w:rsid w:val="00755482"/>
    <w:rsid w:val="007666F0"/>
    <w:rsid w:val="00771AA2"/>
    <w:rsid w:val="0077487F"/>
    <w:rsid w:val="00780CE7"/>
    <w:rsid w:val="0079515D"/>
    <w:rsid w:val="00795D17"/>
    <w:rsid w:val="007A1394"/>
    <w:rsid w:val="007A3EFC"/>
    <w:rsid w:val="007A4D79"/>
    <w:rsid w:val="007C5851"/>
    <w:rsid w:val="007D427B"/>
    <w:rsid w:val="007D60CB"/>
    <w:rsid w:val="007E1228"/>
    <w:rsid w:val="007E3710"/>
    <w:rsid w:val="007E3827"/>
    <w:rsid w:val="007F1C57"/>
    <w:rsid w:val="00802587"/>
    <w:rsid w:val="0081678B"/>
    <w:rsid w:val="00822A61"/>
    <w:rsid w:val="00823FE9"/>
    <w:rsid w:val="008272BD"/>
    <w:rsid w:val="00827752"/>
    <w:rsid w:val="00852A6D"/>
    <w:rsid w:val="00852F5A"/>
    <w:rsid w:val="00861D5A"/>
    <w:rsid w:val="008626F6"/>
    <w:rsid w:val="008645A1"/>
    <w:rsid w:val="00881791"/>
    <w:rsid w:val="008914E2"/>
    <w:rsid w:val="00891C52"/>
    <w:rsid w:val="00893707"/>
    <w:rsid w:val="008A6E5F"/>
    <w:rsid w:val="008B5BC8"/>
    <w:rsid w:val="008C3B3D"/>
    <w:rsid w:val="008D277C"/>
    <w:rsid w:val="008D6EC2"/>
    <w:rsid w:val="008D7B5C"/>
    <w:rsid w:val="008E1E10"/>
    <w:rsid w:val="008E2687"/>
    <w:rsid w:val="009105C4"/>
    <w:rsid w:val="009109D7"/>
    <w:rsid w:val="00914A6C"/>
    <w:rsid w:val="00916AD7"/>
    <w:rsid w:val="00922CCE"/>
    <w:rsid w:val="00923EBA"/>
    <w:rsid w:val="00933A62"/>
    <w:rsid w:val="00933D2D"/>
    <w:rsid w:val="009438C5"/>
    <w:rsid w:val="00944FFF"/>
    <w:rsid w:val="00961E75"/>
    <w:rsid w:val="009708E2"/>
    <w:rsid w:val="00975D91"/>
    <w:rsid w:val="0097775A"/>
    <w:rsid w:val="00996876"/>
    <w:rsid w:val="009A186C"/>
    <w:rsid w:val="009A259F"/>
    <w:rsid w:val="009A2623"/>
    <w:rsid w:val="009A2FF3"/>
    <w:rsid w:val="009B1E16"/>
    <w:rsid w:val="009D418F"/>
    <w:rsid w:val="009E5835"/>
    <w:rsid w:val="00A00664"/>
    <w:rsid w:val="00A01E86"/>
    <w:rsid w:val="00A044EE"/>
    <w:rsid w:val="00A145C6"/>
    <w:rsid w:val="00A14C02"/>
    <w:rsid w:val="00A24F9E"/>
    <w:rsid w:val="00A4709E"/>
    <w:rsid w:val="00A473A9"/>
    <w:rsid w:val="00A51655"/>
    <w:rsid w:val="00A61090"/>
    <w:rsid w:val="00A63B4A"/>
    <w:rsid w:val="00A814C1"/>
    <w:rsid w:val="00A8426D"/>
    <w:rsid w:val="00A951CD"/>
    <w:rsid w:val="00AA052D"/>
    <w:rsid w:val="00AA502C"/>
    <w:rsid w:val="00AA74E1"/>
    <w:rsid w:val="00AC5D52"/>
    <w:rsid w:val="00AD05DB"/>
    <w:rsid w:val="00AD219C"/>
    <w:rsid w:val="00AE0E21"/>
    <w:rsid w:val="00AE697E"/>
    <w:rsid w:val="00AF5013"/>
    <w:rsid w:val="00AF62E3"/>
    <w:rsid w:val="00B01A96"/>
    <w:rsid w:val="00B04977"/>
    <w:rsid w:val="00B123A0"/>
    <w:rsid w:val="00B13EC4"/>
    <w:rsid w:val="00B175DE"/>
    <w:rsid w:val="00B324F9"/>
    <w:rsid w:val="00B340F0"/>
    <w:rsid w:val="00B45883"/>
    <w:rsid w:val="00B51C20"/>
    <w:rsid w:val="00B51E3B"/>
    <w:rsid w:val="00B61DF6"/>
    <w:rsid w:val="00B64D94"/>
    <w:rsid w:val="00B82286"/>
    <w:rsid w:val="00B8474E"/>
    <w:rsid w:val="00B84A00"/>
    <w:rsid w:val="00BC234F"/>
    <w:rsid w:val="00BC4EB6"/>
    <w:rsid w:val="00BC5104"/>
    <w:rsid w:val="00BD17F1"/>
    <w:rsid w:val="00BD739C"/>
    <w:rsid w:val="00BE050B"/>
    <w:rsid w:val="00BE4BF4"/>
    <w:rsid w:val="00C021AC"/>
    <w:rsid w:val="00C10109"/>
    <w:rsid w:val="00C2381F"/>
    <w:rsid w:val="00C2421B"/>
    <w:rsid w:val="00C30C51"/>
    <w:rsid w:val="00C42BFC"/>
    <w:rsid w:val="00C43A53"/>
    <w:rsid w:val="00C47005"/>
    <w:rsid w:val="00C7573B"/>
    <w:rsid w:val="00C86B37"/>
    <w:rsid w:val="00CA5464"/>
    <w:rsid w:val="00CD2191"/>
    <w:rsid w:val="00CD69E0"/>
    <w:rsid w:val="00CE3C79"/>
    <w:rsid w:val="00D0188C"/>
    <w:rsid w:val="00D04158"/>
    <w:rsid w:val="00D12894"/>
    <w:rsid w:val="00D177A6"/>
    <w:rsid w:val="00D2559B"/>
    <w:rsid w:val="00D2796F"/>
    <w:rsid w:val="00D502EA"/>
    <w:rsid w:val="00D545A9"/>
    <w:rsid w:val="00D555D6"/>
    <w:rsid w:val="00D61D50"/>
    <w:rsid w:val="00D70B2D"/>
    <w:rsid w:val="00D71B36"/>
    <w:rsid w:val="00D75BE3"/>
    <w:rsid w:val="00D7754D"/>
    <w:rsid w:val="00D84FCE"/>
    <w:rsid w:val="00D871D4"/>
    <w:rsid w:val="00D87A3E"/>
    <w:rsid w:val="00D92917"/>
    <w:rsid w:val="00D942E9"/>
    <w:rsid w:val="00D95E6A"/>
    <w:rsid w:val="00DA50DB"/>
    <w:rsid w:val="00DB3D45"/>
    <w:rsid w:val="00DB5328"/>
    <w:rsid w:val="00DB6587"/>
    <w:rsid w:val="00DC220F"/>
    <w:rsid w:val="00DD4ACF"/>
    <w:rsid w:val="00DE0D43"/>
    <w:rsid w:val="00DF2456"/>
    <w:rsid w:val="00E067F7"/>
    <w:rsid w:val="00E160C3"/>
    <w:rsid w:val="00E22FAF"/>
    <w:rsid w:val="00E2433E"/>
    <w:rsid w:val="00E26808"/>
    <w:rsid w:val="00E3400D"/>
    <w:rsid w:val="00E3413D"/>
    <w:rsid w:val="00E3489C"/>
    <w:rsid w:val="00E4367E"/>
    <w:rsid w:val="00E454F3"/>
    <w:rsid w:val="00E5774B"/>
    <w:rsid w:val="00E600BD"/>
    <w:rsid w:val="00E72040"/>
    <w:rsid w:val="00E74E22"/>
    <w:rsid w:val="00E75585"/>
    <w:rsid w:val="00E76F11"/>
    <w:rsid w:val="00E82966"/>
    <w:rsid w:val="00E913BE"/>
    <w:rsid w:val="00EA0A9E"/>
    <w:rsid w:val="00EA2138"/>
    <w:rsid w:val="00EC07C3"/>
    <w:rsid w:val="00ED7053"/>
    <w:rsid w:val="00EF2C2D"/>
    <w:rsid w:val="00EF6A14"/>
    <w:rsid w:val="00F13E03"/>
    <w:rsid w:val="00F17A02"/>
    <w:rsid w:val="00F34659"/>
    <w:rsid w:val="00F41487"/>
    <w:rsid w:val="00F41E21"/>
    <w:rsid w:val="00F56F77"/>
    <w:rsid w:val="00F61FBE"/>
    <w:rsid w:val="00F67167"/>
    <w:rsid w:val="00F7545F"/>
    <w:rsid w:val="00F80CDF"/>
    <w:rsid w:val="00F83F73"/>
    <w:rsid w:val="00FA1CC4"/>
    <w:rsid w:val="00FA2931"/>
    <w:rsid w:val="00FA6AEA"/>
    <w:rsid w:val="00FB7641"/>
    <w:rsid w:val="00FC237C"/>
    <w:rsid w:val="00FC5441"/>
    <w:rsid w:val="00FD3110"/>
    <w:rsid w:val="00FD61F2"/>
    <w:rsid w:val="00FF6987"/>
    <w:rsid w:val="00FF6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3B7BA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FD9"/>
    <w:rPr>
      <w:rFonts w:eastAsia="MS ??"/>
      <w:lang w:val="es-ES_tradnl" w:eastAsia="es-ES_tradnl"/>
    </w:rPr>
  </w:style>
  <w:style w:type="paragraph" w:styleId="Heading4">
    <w:name w:val="heading 4"/>
    <w:basedOn w:val="Normal"/>
    <w:link w:val="Heading4Char"/>
    <w:uiPriority w:val="9"/>
    <w:qFormat/>
    <w:rsid w:val="0033129B"/>
    <w:pPr>
      <w:spacing w:before="100" w:beforeAutospacing="1" w:after="100" w:afterAutospacing="1"/>
      <w:outlineLvl w:val="3"/>
    </w:pPr>
    <w:rPr>
      <w:rFonts w:ascii="Times" w:eastAsiaTheme="minorEastAsia" w:hAnsi="Times"/>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64D94"/>
    <w:rPr>
      <w:b/>
      <w:bCs/>
    </w:rPr>
  </w:style>
  <w:style w:type="character" w:customStyle="1" w:styleId="apple-converted-space">
    <w:name w:val="apple-converted-space"/>
    <w:basedOn w:val="DefaultParagraphFont"/>
    <w:rsid w:val="00B64D94"/>
  </w:style>
  <w:style w:type="paragraph" w:styleId="ListParagraph">
    <w:name w:val="List Paragraph"/>
    <w:basedOn w:val="Normal"/>
    <w:uiPriority w:val="99"/>
    <w:qFormat/>
    <w:rsid w:val="00DB6587"/>
    <w:pPr>
      <w:ind w:left="720"/>
      <w:contextualSpacing/>
    </w:pPr>
  </w:style>
  <w:style w:type="character" w:styleId="Hyperlink">
    <w:name w:val="Hyperlink"/>
    <w:uiPriority w:val="99"/>
    <w:rsid w:val="000B56C1"/>
    <w:rPr>
      <w:color w:val="0000FF"/>
      <w:u w:val="single"/>
    </w:rPr>
  </w:style>
  <w:style w:type="paragraph" w:styleId="Header">
    <w:name w:val="header"/>
    <w:basedOn w:val="Normal"/>
    <w:link w:val="HeaderChar"/>
    <w:uiPriority w:val="99"/>
    <w:unhideWhenUsed/>
    <w:rsid w:val="00457AF1"/>
    <w:pPr>
      <w:tabs>
        <w:tab w:val="center" w:pos="4419"/>
        <w:tab w:val="right" w:pos="8838"/>
      </w:tabs>
    </w:pPr>
  </w:style>
  <w:style w:type="character" w:customStyle="1" w:styleId="HeaderChar">
    <w:name w:val="Header Char"/>
    <w:basedOn w:val="DefaultParagraphFont"/>
    <w:link w:val="Header"/>
    <w:uiPriority w:val="99"/>
    <w:rsid w:val="00457AF1"/>
    <w:rPr>
      <w:sz w:val="24"/>
      <w:szCs w:val="24"/>
      <w:lang w:val="es-ES_tradnl" w:eastAsia="es-ES_tradnl"/>
    </w:rPr>
  </w:style>
  <w:style w:type="paragraph" w:styleId="Footer">
    <w:name w:val="footer"/>
    <w:basedOn w:val="Normal"/>
    <w:link w:val="FooterChar"/>
    <w:unhideWhenUsed/>
    <w:rsid w:val="00457AF1"/>
    <w:pPr>
      <w:tabs>
        <w:tab w:val="center" w:pos="4419"/>
        <w:tab w:val="right" w:pos="8838"/>
      </w:tabs>
    </w:pPr>
  </w:style>
  <w:style w:type="character" w:customStyle="1" w:styleId="FooterChar">
    <w:name w:val="Footer Char"/>
    <w:basedOn w:val="DefaultParagraphFont"/>
    <w:link w:val="Footer"/>
    <w:rsid w:val="00457AF1"/>
    <w:rPr>
      <w:sz w:val="24"/>
      <w:szCs w:val="24"/>
      <w:lang w:val="es-ES_tradnl" w:eastAsia="es-ES_tradnl"/>
    </w:rPr>
  </w:style>
  <w:style w:type="paragraph" w:styleId="BalloonText">
    <w:name w:val="Balloon Text"/>
    <w:basedOn w:val="Normal"/>
    <w:link w:val="BalloonTextChar"/>
    <w:uiPriority w:val="99"/>
    <w:semiHidden/>
    <w:unhideWhenUsed/>
    <w:rsid w:val="00457A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7AF1"/>
    <w:rPr>
      <w:rFonts w:ascii="Lucida Grande" w:hAnsi="Lucida Grande" w:cs="Lucida Grande"/>
      <w:sz w:val="18"/>
      <w:szCs w:val="18"/>
      <w:lang w:val="es-ES_tradnl" w:eastAsia="es-ES_tradnl"/>
    </w:rPr>
  </w:style>
  <w:style w:type="character" w:styleId="PageNumber">
    <w:name w:val="page number"/>
    <w:basedOn w:val="DefaultParagraphFont"/>
    <w:uiPriority w:val="99"/>
    <w:semiHidden/>
    <w:unhideWhenUsed/>
    <w:rsid w:val="00BD17F1"/>
  </w:style>
  <w:style w:type="character" w:styleId="CommentReference">
    <w:name w:val="annotation reference"/>
    <w:basedOn w:val="DefaultParagraphFont"/>
    <w:uiPriority w:val="99"/>
    <w:semiHidden/>
    <w:unhideWhenUsed/>
    <w:rsid w:val="0079515D"/>
    <w:rPr>
      <w:sz w:val="18"/>
      <w:szCs w:val="18"/>
    </w:rPr>
  </w:style>
  <w:style w:type="paragraph" w:styleId="CommentText">
    <w:name w:val="annotation text"/>
    <w:basedOn w:val="Normal"/>
    <w:link w:val="CommentTextChar"/>
    <w:uiPriority w:val="99"/>
    <w:semiHidden/>
    <w:unhideWhenUsed/>
    <w:rsid w:val="0079515D"/>
  </w:style>
  <w:style w:type="character" w:customStyle="1" w:styleId="CommentTextChar">
    <w:name w:val="Comment Text Char"/>
    <w:basedOn w:val="DefaultParagraphFont"/>
    <w:link w:val="CommentText"/>
    <w:uiPriority w:val="99"/>
    <w:semiHidden/>
    <w:rsid w:val="0079515D"/>
    <w:rPr>
      <w:sz w:val="24"/>
      <w:szCs w:val="24"/>
      <w:lang w:val="es-ES_tradnl" w:eastAsia="es-ES_tradnl"/>
    </w:rPr>
  </w:style>
  <w:style w:type="paragraph" w:styleId="CommentSubject">
    <w:name w:val="annotation subject"/>
    <w:basedOn w:val="CommentText"/>
    <w:next w:val="CommentText"/>
    <w:link w:val="CommentSubjectChar"/>
    <w:uiPriority w:val="99"/>
    <w:semiHidden/>
    <w:unhideWhenUsed/>
    <w:rsid w:val="0079515D"/>
    <w:rPr>
      <w:b/>
      <w:bCs/>
      <w:sz w:val="20"/>
      <w:szCs w:val="20"/>
    </w:rPr>
  </w:style>
  <w:style w:type="character" w:customStyle="1" w:styleId="CommentSubjectChar">
    <w:name w:val="Comment Subject Char"/>
    <w:basedOn w:val="CommentTextChar"/>
    <w:link w:val="CommentSubject"/>
    <w:uiPriority w:val="99"/>
    <w:semiHidden/>
    <w:rsid w:val="0079515D"/>
    <w:rPr>
      <w:b/>
      <w:bCs/>
      <w:sz w:val="24"/>
      <w:szCs w:val="24"/>
      <w:lang w:val="es-ES_tradnl" w:eastAsia="es-ES_tradnl"/>
    </w:rPr>
  </w:style>
  <w:style w:type="character" w:styleId="FollowedHyperlink">
    <w:name w:val="FollowedHyperlink"/>
    <w:basedOn w:val="DefaultParagraphFont"/>
    <w:uiPriority w:val="99"/>
    <w:semiHidden/>
    <w:unhideWhenUsed/>
    <w:rsid w:val="00A4709E"/>
    <w:rPr>
      <w:color w:val="800080" w:themeColor="followedHyperlink"/>
      <w:u w:val="single"/>
    </w:rPr>
  </w:style>
  <w:style w:type="character" w:customStyle="1" w:styleId="Heading4Char">
    <w:name w:val="Heading 4 Char"/>
    <w:basedOn w:val="DefaultParagraphFont"/>
    <w:link w:val="Heading4"/>
    <w:uiPriority w:val="9"/>
    <w:rsid w:val="0033129B"/>
    <w:rPr>
      <w:rFonts w:ascii="Times" w:hAnsi="Times"/>
      <w:b/>
      <w:bCs/>
      <w:lang w:val="es-ES_tradnl" w:eastAsia="en-US"/>
    </w:rPr>
  </w:style>
  <w:style w:type="paragraph" w:styleId="FootnoteText">
    <w:name w:val="footnote text"/>
    <w:basedOn w:val="Normal"/>
    <w:link w:val="FootnoteTextChar"/>
    <w:uiPriority w:val="99"/>
    <w:unhideWhenUsed/>
    <w:rsid w:val="00E4367E"/>
  </w:style>
  <w:style w:type="character" w:customStyle="1" w:styleId="FootnoteTextChar">
    <w:name w:val="Footnote Text Char"/>
    <w:basedOn w:val="DefaultParagraphFont"/>
    <w:link w:val="FootnoteText"/>
    <w:uiPriority w:val="99"/>
    <w:rsid w:val="00E4367E"/>
    <w:rPr>
      <w:rFonts w:eastAsia="MS ??"/>
      <w:lang w:val="es-ES_tradnl" w:eastAsia="es-ES_tradnl"/>
    </w:rPr>
  </w:style>
  <w:style w:type="character" w:styleId="FootnoteReference">
    <w:name w:val="footnote reference"/>
    <w:basedOn w:val="DefaultParagraphFont"/>
    <w:uiPriority w:val="99"/>
    <w:unhideWhenUsed/>
    <w:rsid w:val="00E4367E"/>
    <w:rPr>
      <w:vertAlign w:val="superscript"/>
    </w:rPr>
  </w:style>
  <w:style w:type="paragraph" w:styleId="NoSpacing">
    <w:name w:val="No Spacing"/>
    <w:uiPriority w:val="1"/>
    <w:qFormat/>
    <w:rsid w:val="002E5F4C"/>
    <w:rPr>
      <w:rFonts w:ascii="Calibri" w:eastAsiaTheme="minorHAnsi" w:hAnsi="Calibri"/>
      <w:sz w:val="22"/>
      <w:szCs w:val="22"/>
      <w:lang w:val="es-ES" w:eastAsia="en-US"/>
    </w:rPr>
  </w:style>
  <w:style w:type="paragraph" w:customStyle="1" w:styleId="arial">
    <w:name w:val="arial"/>
    <w:basedOn w:val="Normal"/>
    <w:rsid w:val="00634200"/>
    <w:pPr>
      <w:tabs>
        <w:tab w:val="left" w:pos="1560"/>
      </w:tabs>
      <w:ind w:left="1560" w:hanging="15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FD9"/>
    <w:rPr>
      <w:rFonts w:eastAsia="MS ??"/>
      <w:lang w:val="es-ES_tradnl" w:eastAsia="es-ES_tradnl"/>
    </w:rPr>
  </w:style>
  <w:style w:type="paragraph" w:styleId="Heading4">
    <w:name w:val="heading 4"/>
    <w:basedOn w:val="Normal"/>
    <w:link w:val="Heading4Char"/>
    <w:uiPriority w:val="9"/>
    <w:qFormat/>
    <w:rsid w:val="0033129B"/>
    <w:pPr>
      <w:spacing w:before="100" w:beforeAutospacing="1" w:after="100" w:afterAutospacing="1"/>
      <w:outlineLvl w:val="3"/>
    </w:pPr>
    <w:rPr>
      <w:rFonts w:ascii="Times" w:eastAsiaTheme="minorEastAsia" w:hAnsi="Times"/>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64D94"/>
    <w:rPr>
      <w:b/>
      <w:bCs/>
    </w:rPr>
  </w:style>
  <w:style w:type="character" w:customStyle="1" w:styleId="apple-converted-space">
    <w:name w:val="apple-converted-space"/>
    <w:basedOn w:val="DefaultParagraphFont"/>
    <w:rsid w:val="00B64D94"/>
  </w:style>
  <w:style w:type="paragraph" w:styleId="ListParagraph">
    <w:name w:val="List Paragraph"/>
    <w:basedOn w:val="Normal"/>
    <w:uiPriority w:val="99"/>
    <w:qFormat/>
    <w:rsid w:val="00DB6587"/>
    <w:pPr>
      <w:ind w:left="720"/>
      <w:contextualSpacing/>
    </w:pPr>
  </w:style>
  <w:style w:type="character" w:styleId="Hyperlink">
    <w:name w:val="Hyperlink"/>
    <w:uiPriority w:val="99"/>
    <w:rsid w:val="000B56C1"/>
    <w:rPr>
      <w:color w:val="0000FF"/>
      <w:u w:val="single"/>
    </w:rPr>
  </w:style>
  <w:style w:type="paragraph" w:styleId="Header">
    <w:name w:val="header"/>
    <w:basedOn w:val="Normal"/>
    <w:link w:val="HeaderChar"/>
    <w:uiPriority w:val="99"/>
    <w:unhideWhenUsed/>
    <w:rsid w:val="00457AF1"/>
    <w:pPr>
      <w:tabs>
        <w:tab w:val="center" w:pos="4419"/>
        <w:tab w:val="right" w:pos="8838"/>
      </w:tabs>
    </w:pPr>
  </w:style>
  <w:style w:type="character" w:customStyle="1" w:styleId="HeaderChar">
    <w:name w:val="Header Char"/>
    <w:basedOn w:val="DefaultParagraphFont"/>
    <w:link w:val="Header"/>
    <w:uiPriority w:val="99"/>
    <w:rsid w:val="00457AF1"/>
    <w:rPr>
      <w:sz w:val="24"/>
      <w:szCs w:val="24"/>
      <w:lang w:val="es-ES_tradnl" w:eastAsia="es-ES_tradnl"/>
    </w:rPr>
  </w:style>
  <w:style w:type="paragraph" w:styleId="Footer">
    <w:name w:val="footer"/>
    <w:basedOn w:val="Normal"/>
    <w:link w:val="FooterChar"/>
    <w:unhideWhenUsed/>
    <w:rsid w:val="00457AF1"/>
    <w:pPr>
      <w:tabs>
        <w:tab w:val="center" w:pos="4419"/>
        <w:tab w:val="right" w:pos="8838"/>
      </w:tabs>
    </w:pPr>
  </w:style>
  <w:style w:type="character" w:customStyle="1" w:styleId="FooterChar">
    <w:name w:val="Footer Char"/>
    <w:basedOn w:val="DefaultParagraphFont"/>
    <w:link w:val="Footer"/>
    <w:rsid w:val="00457AF1"/>
    <w:rPr>
      <w:sz w:val="24"/>
      <w:szCs w:val="24"/>
      <w:lang w:val="es-ES_tradnl" w:eastAsia="es-ES_tradnl"/>
    </w:rPr>
  </w:style>
  <w:style w:type="paragraph" w:styleId="BalloonText">
    <w:name w:val="Balloon Text"/>
    <w:basedOn w:val="Normal"/>
    <w:link w:val="BalloonTextChar"/>
    <w:uiPriority w:val="99"/>
    <w:semiHidden/>
    <w:unhideWhenUsed/>
    <w:rsid w:val="00457A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7AF1"/>
    <w:rPr>
      <w:rFonts w:ascii="Lucida Grande" w:hAnsi="Lucida Grande" w:cs="Lucida Grande"/>
      <w:sz w:val="18"/>
      <w:szCs w:val="18"/>
      <w:lang w:val="es-ES_tradnl" w:eastAsia="es-ES_tradnl"/>
    </w:rPr>
  </w:style>
  <w:style w:type="character" w:styleId="PageNumber">
    <w:name w:val="page number"/>
    <w:basedOn w:val="DefaultParagraphFont"/>
    <w:uiPriority w:val="99"/>
    <w:semiHidden/>
    <w:unhideWhenUsed/>
    <w:rsid w:val="00BD17F1"/>
  </w:style>
  <w:style w:type="character" w:styleId="CommentReference">
    <w:name w:val="annotation reference"/>
    <w:basedOn w:val="DefaultParagraphFont"/>
    <w:uiPriority w:val="99"/>
    <w:semiHidden/>
    <w:unhideWhenUsed/>
    <w:rsid w:val="0079515D"/>
    <w:rPr>
      <w:sz w:val="18"/>
      <w:szCs w:val="18"/>
    </w:rPr>
  </w:style>
  <w:style w:type="paragraph" w:styleId="CommentText">
    <w:name w:val="annotation text"/>
    <w:basedOn w:val="Normal"/>
    <w:link w:val="CommentTextChar"/>
    <w:uiPriority w:val="99"/>
    <w:semiHidden/>
    <w:unhideWhenUsed/>
    <w:rsid w:val="0079515D"/>
  </w:style>
  <w:style w:type="character" w:customStyle="1" w:styleId="CommentTextChar">
    <w:name w:val="Comment Text Char"/>
    <w:basedOn w:val="DefaultParagraphFont"/>
    <w:link w:val="CommentText"/>
    <w:uiPriority w:val="99"/>
    <w:semiHidden/>
    <w:rsid w:val="0079515D"/>
    <w:rPr>
      <w:sz w:val="24"/>
      <w:szCs w:val="24"/>
      <w:lang w:val="es-ES_tradnl" w:eastAsia="es-ES_tradnl"/>
    </w:rPr>
  </w:style>
  <w:style w:type="paragraph" w:styleId="CommentSubject">
    <w:name w:val="annotation subject"/>
    <w:basedOn w:val="CommentText"/>
    <w:next w:val="CommentText"/>
    <w:link w:val="CommentSubjectChar"/>
    <w:uiPriority w:val="99"/>
    <w:semiHidden/>
    <w:unhideWhenUsed/>
    <w:rsid w:val="0079515D"/>
    <w:rPr>
      <w:b/>
      <w:bCs/>
      <w:sz w:val="20"/>
      <w:szCs w:val="20"/>
    </w:rPr>
  </w:style>
  <w:style w:type="character" w:customStyle="1" w:styleId="CommentSubjectChar">
    <w:name w:val="Comment Subject Char"/>
    <w:basedOn w:val="CommentTextChar"/>
    <w:link w:val="CommentSubject"/>
    <w:uiPriority w:val="99"/>
    <w:semiHidden/>
    <w:rsid w:val="0079515D"/>
    <w:rPr>
      <w:b/>
      <w:bCs/>
      <w:sz w:val="24"/>
      <w:szCs w:val="24"/>
      <w:lang w:val="es-ES_tradnl" w:eastAsia="es-ES_tradnl"/>
    </w:rPr>
  </w:style>
  <w:style w:type="character" w:styleId="FollowedHyperlink">
    <w:name w:val="FollowedHyperlink"/>
    <w:basedOn w:val="DefaultParagraphFont"/>
    <w:uiPriority w:val="99"/>
    <w:semiHidden/>
    <w:unhideWhenUsed/>
    <w:rsid w:val="00A4709E"/>
    <w:rPr>
      <w:color w:val="800080" w:themeColor="followedHyperlink"/>
      <w:u w:val="single"/>
    </w:rPr>
  </w:style>
  <w:style w:type="character" w:customStyle="1" w:styleId="Heading4Char">
    <w:name w:val="Heading 4 Char"/>
    <w:basedOn w:val="DefaultParagraphFont"/>
    <w:link w:val="Heading4"/>
    <w:uiPriority w:val="9"/>
    <w:rsid w:val="0033129B"/>
    <w:rPr>
      <w:rFonts w:ascii="Times" w:hAnsi="Times"/>
      <w:b/>
      <w:bCs/>
      <w:lang w:val="es-ES_tradnl" w:eastAsia="en-US"/>
    </w:rPr>
  </w:style>
  <w:style w:type="paragraph" w:styleId="FootnoteText">
    <w:name w:val="footnote text"/>
    <w:basedOn w:val="Normal"/>
    <w:link w:val="FootnoteTextChar"/>
    <w:uiPriority w:val="99"/>
    <w:unhideWhenUsed/>
    <w:rsid w:val="00E4367E"/>
  </w:style>
  <w:style w:type="character" w:customStyle="1" w:styleId="FootnoteTextChar">
    <w:name w:val="Footnote Text Char"/>
    <w:basedOn w:val="DefaultParagraphFont"/>
    <w:link w:val="FootnoteText"/>
    <w:uiPriority w:val="99"/>
    <w:rsid w:val="00E4367E"/>
    <w:rPr>
      <w:rFonts w:eastAsia="MS ??"/>
      <w:lang w:val="es-ES_tradnl" w:eastAsia="es-ES_tradnl"/>
    </w:rPr>
  </w:style>
  <w:style w:type="character" w:styleId="FootnoteReference">
    <w:name w:val="footnote reference"/>
    <w:basedOn w:val="DefaultParagraphFont"/>
    <w:uiPriority w:val="99"/>
    <w:unhideWhenUsed/>
    <w:rsid w:val="00E4367E"/>
    <w:rPr>
      <w:vertAlign w:val="superscript"/>
    </w:rPr>
  </w:style>
  <w:style w:type="paragraph" w:styleId="NoSpacing">
    <w:name w:val="No Spacing"/>
    <w:uiPriority w:val="1"/>
    <w:qFormat/>
    <w:rsid w:val="002E5F4C"/>
    <w:rPr>
      <w:rFonts w:ascii="Calibri" w:eastAsiaTheme="minorHAnsi" w:hAnsi="Calibri"/>
      <w:sz w:val="22"/>
      <w:szCs w:val="22"/>
      <w:lang w:val="es-ES" w:eastAsia="en-US"/>
    </w:rPr>
  </w:style>
  <w:style w:type="paragraph" w:customStyle="1" w:styleId="arial">
    <w:name w:val="arial"/>
    <w:basedOn w:val="Normal"/>
    <w:rsid w:val="00634200"/>
    <w:pPr>
      <w:tabs>
        <w:tab w:val="left" w:pos="1560"/>
      </w:tabs>
      <w:ind w:left="1560" w:hanging="1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36838">
      <w:bodyDiv w:val="1"/>
      <w:marLeft w:val="0"/>
      <w:marRight w:val="0"/>
      <w:marTop w:val="0"/>
      <w:marBottom w:val="0"/>
      <w:divBdr>
        <w:top w:val="none" w:sz="0" w:space="0" w:color="auto"/>
        <w:left w:val="none" w:sz="0" w:space="0" w:color="auto"/>
        <w:bottom w:val="none" w:sz="0" w:space="0" w:color="auto"/>
        <w:right w:val="none" w:sz="0" w:space="0" w:color="auto"/>
      </w:divBdr>
    </w:div>
    <w:div w:id="446390738">
      <w:bodyDiv w:val="1"/>
      <w:marLeft w:val="0"/>
      <w:marRight w:val="0"/>
      <w:marTop w:val="0"/>
      <w:marBottom w:val="0"/>
      <w:divBdr>
        <w:top w:val="none" w:sz="0" w:space="0" w:color="auto"/>
        <w:left w:val="none" w:sz="0" w:space="0" w:color="auto"/>
        <w:bottom w:val="none" w:sz="0" w:space="0" w:color="auto"/>
        <w:right w:val="none" w:sz="0" w:space="0" w:color="auto"/>
      </w:divBdr>
    </w:div>
    <w:div w:id="490682326">
      <w:bodyDiv w:val="1"/>
      <w:marLeft w:val="0"/>
      <w:marRight w:val="0"/>
      <w:marTop w:val="0"/>
      <w:marBottom w:val="0"/>
      <w:divBdr>
        <w:top w:val="none" w:sz="0" w:space="0" w:color="auto"/>
        <w:left w:val="none" w:sz="0" w:space="0" w:color="auto"/>
        <w:bottom w:val="none" w:sz="0" w:space="0" w:color="auto"/>
        <w:right w:val="none" w:sz="0" w:space="0" w:color="auto"/>
      </w:divBdr>
    </w:div>
    <w:div w:id="607126643">
      <w:bodyDiv w:val="1"/>
      <w:marLeft w:val="0"/>
      <w:marRight w:val="0"/>
      <w:marTop w:val="0"/>
      <w:marBottom w:val="0"/>
      <w:divBdr>
        <w:top w:val="none" w:sz="0" w:space="0" w:color="auto"/>
        <w:left w:val="none" w:sz="0" w:space="0" w:color="auto"/>
        <w:bottom w:val="none" w:sz="0" w:space="0" w:color="auto"/>
        <w:right w:val="none" w:sz="0" w:space="0" w:color="auto"/>
      </w:divBdr>
    </w:div>
    <w:div w:id="609357144">
      <w:bodyDiv w:val="1"/>
      <w:marLeft w:val="0"/>
      <w:marRight w:val="0"/>
      <w:marTop w:val="0"/>
      <w:marBottom w:val="0"/>
      <w:divBdr>
        <w:top w:val="none" w:sz="0" w:space="0" w:color="auto"/>
        <w:left w:val="none" w:sz="0" w:space="0" w:color="auto"/>
        <w:bottom w:val="none" w:sz="0" w:space="0" w:color="auto"/>
        <w:right w:val="none" w:sz="0" w:space="0" w:color="auto"/>
      </w:divBdr>
    </w:div>
    <w:div w:id="654341151">
      <w:bodyDiv w:val="1"/>
      <w:marLeft w:val="0"/>
      <w:marRight w:val="0"/>
      <w:marTop w:val="0"/>
      <w:marBottom w:val="0"/>
      <w:divBdr>
        <w:top w:val="none" w:sz="0" w:space="0" w:color="auto"/>
        <w:left w:val="none" w:sz="0" w:space="0" w:color="auto"/>
        <w:bottom w:val="none" w:sz="0" w:space="0" w:color="auto"/>
        <w:right w:val="none" w:sz="0" w:space="0" w:color="auto"/>
      </w:divBdr>
    </w:div>
    <w:div w:id="1053768351">
      <w:bodyDiv w:val="1"/>
      <w:marLeft w:val="0"/>
      <w:marRight w:val="0"/>
      <w:marTop w:val="0"/>
      <w:marBottom w:val="0"/>
      <w:divBdr>
        <w:top w:val="none" w:sz="0" w:space="0" w:color="auto"/>
        <w:left w:val="none" w:sz="0" w:space="0" w:color="auto"/>
        <w:bottom w:val="none" w:sz="0" w:space="0" w:color="auto"/>
        <w:right w:val="none" w:sz="0" w:space="0" w:color="auto"/>
      </w:divBdr>
      <w:divsChild>
        <w:div w:id="1626693303">
          <w:blockQuote w:val="1"/>
          <w:marLeft w:val="600"/>
          <w:marRight w:val="600"/>
          <w:marTop w:val="360"/>
          <w:marBottom w:val="360"/>
          <w:divBdr>
            <w:top w:val="none" w:sz="0" w:space="8" w:color="B80432"/>
            <w:left w:val="single" w:sz="36" w:space="15" w:color="B80432"/>
            <w:bottom w:val="none" w:sz="0" w:space="8" w:color="B80432"/>
            <w:right w:val="none" w:sz="0" w:space="15" w:color="B80432"/>
          </w:divBdr>
        </w:div>
      </w:divsChild>
    </w:div>
    <w:div w:id="1665737938">
      <w:bodyDiv w:val="1"/>
      <w:marLeft w:val="0"/>
      <w:marRight w:val="0"/>
      <w:marTop w:val="0"/>
      <w:marBottom w:val="0"/>
      <w:divBdr>
        <w:top w:val="none" w:sz="0" w:space="0" w:color="auto"/>
        <w:left w:val="none" w:sz="0" w:space="0" w:color="auto"/>
        <w:bottom w:val="none" w:sz="0" w:space="0" w:color="auto"/>
        <w:right w:val="none" w:sz="0" w:space="0" w:color="auto"/>
      </w:divBdr>
    </w:div>
    <w:div w:id="1828355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mariawolff@mariawolff.es"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dropbox.com/sh/7rblw0az64m43mo/AABv5KvgCmA8ndDJTr21yO5Ta?dl=0" TargetMode="External"/><Relationship Id="rId10" Type="http://schemas.openxmlformats.org/officeDocument/2006/relationships/hyperlink" Target="mailto:comunicacion@mariawolff.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ariawolff.org" TargetMode="External"/><Relationship Id="rId2" Type="http://schemas.openxmlformats.org/officeDocument/2006/relationships/hyperlink" Target="http://www.mariawolff.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2DCBA-324D-514B-92DF-704B4530A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909</Words>
  <Characters>5183</Characters>
  <Application>Microsoft Macintosh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xxx</Company>
  <LinksUpToDate>false</LinksUpToDate>
  <CharactersWithSpaces>6080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 xxx</dc:creator>
  <cp:lastModifiedBy>us us@</cp:lastModifiedBy>
  <cp:revision>4</cp:revision>
  <cp:lastPrinted>2017-02-06T09:01:00Z</cp:lastPrinted>
  <dcterms:created xsi:type="dcterms:W3CDTF">2018-02-05T16:28:00Z</dcterms:created>
  <dcterms:modified xsi:type="dcterms:W3CDTF">2018-02-05T16:58:00Z</dcterms:modified>
</cp:coreProperties>
</file>